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234" w:rsidRPr="00280CE5" w:rsidRDefault="00280CE5" w:rsidP="00280CE5">
      <w:pPr>
        <w:spacing w:line="276" w:lineRule="auto"/>
        <w:jc w:val="center"/>
        <w:rPr>
          <w:color w:val="000000"/>
          <w:szCs w:val="36"/>
        </w:rPr>
      </w:pPr>
      <w:r w:rsidRPr="00280CE5">
        <w:rPr>
          <w:color w:val="000000"/>
          <w:szCs w:val="36"/>
        </w:rPr>
        <w:t>МУНИЦИПАЛЬНОЕ БЮДЖЕТНОЕ ОБРАЗОВАТЕЛЬНОЕ УЧРЕЖДЕНИЕ</w:t>
      </w:r>
    </w:p>
    <w:p w:rsidR="00D95234" w:rsidRPr="00280CE5" w:rsidRDefault="00280CE5" w:rsidP="00280CE5">
      <w:pPr>
        <w:spacing w:line="276" w:lineRule="auto"/>
        <w:jc w:val="center"/>
        <w:rPr>
          <w:color w:val="000000"/>
          <w:szCs w:val="36"/>
        </w:rPr>
      </w:pPr>
      <w:r w:rsidRPr="00280CE5">
        <w:rPr>
          <w:color w:val="000000"/>
          <w:szCs w:val="36"/>
        </w:rPr>
        <w:t>«МОШОКСКАЯ СРЕДНЯЯ ОБЩЕОБРАЗОВАТЕЛЬНАЯ ШКОЛА»</w:t>
      </w:r>
    </w:p>
    <w:p w:rsidR="00D95234" w:rsidRPr="00280CE5" w:rsidRDefault="00ED1D97" w:rsidP="00280CE5">
      <w:pPr>
        <w:spacing w:line="276" w:lineRule="auto"/>
        <w:jc w:val="center"/>
        <w:rPr>
          <w:color w:val="000000"/>
          <w:szCs w:val="36"/>
        </w:rPr>
      </w:pPr>
      <w:r>
        <w:rPr>
          <w:color w:val="000000"/>
          <w:szCs w:val="36"/>
        </w:rPr>
        <w:t>СУДОГОДСКОГО РАЙОНА</w:t>
      </w:r>
      <w:r w:rsidR="00280CE5" w:rsidRPr="00280CE5">
        <w:rPr>
          <w:color w:val="000000"/>
          <w:szCs w:val="36"/>
        </w:rPr>
        <w:t xml:space="preserve"> ВЛАДИМИРСКОЙ ОБЛАСТИ</w:t>
      </w:r>
    </w:p>
    <w:p w:rsidR="00D95234" w:rsidRPr="00280CE5" w:rsidRDefault="00D95234" w:rsidP="00280CE5">
      <w:pPr>
        <w:spacing w:line="276" w:lineRule="auto"/>
        <w:rPr>
          <w:color w:val="000000"/>
          <w:sz w:val="44"/>
          <w:szCs w:val="36"/>
        </w:rPr>
      </w:pPr>
    </w:p>
    <w:p w:rsidR="00D95234" w:rsidRDefault="00D95234" w:rsidP="00280CE5">
      <w:pPr>
        <w:spacing w:line="276" w:lineRule="auto"/>
        <w:rPr>
          <w:color w:val="000000"/>
          <w:sz w:val="48"/>
          <w:szCs w:val="36"/>
        </w:rPr>
      </w:pPr>
    </w:p>
    <w:p w:rsidR="00280CE5" w:rsidRDefault="00280CE5" w:rsidP="00280CE5">
      <w:pPr>
        <w:spacing w:line="276" w:lineRule="auto"/>
        <w:rPr>
          <w:color w:val="000000"/>
          <w:sz w:val="48"/>
          <w:szCs w:val="36"/>
        </w:rPr>
      </w:pPr>
    </w:p>
    <w:p w:rsidR="00D95234" w:rsidRDefault="00D95234" w:rsidP="00280CE5">
      <w:pPr>
        <w:spacing w:line="276" w:lineRule="auto"/>
        <w:jc w:val="center"/>
        <w:rPr>
          <w:color w:val="000000"/>
          <w:sz w:val="48"/>
          <w:szCs w:val="36"/>
        </w:rPr>
      </w:pPr>
    </w:p>
    <w:p w:rsidR="00280CE5" w:rsidRPr="00C9400F" w:rsidRDefault="00280CE5" w:rsidP="00280CE5">
      <w:pPr>
        <w:spacing w:line="276" w:lineRule="auto"/>
        <w:jc w:val="center"/>
        <w:rPr>
          <w:color w:val="000000"/>
          <w:sz w:val="48"/>
          <w:szCs w:val="36"/>
        </w:rPr>
      </w:pPr>
    </w:p>
    <w:p w:rsidR="005954E5" w:rsidRDefault="005954E5" w:rsidP="00280CE5">
      <w:pPr>
        <w:spacing w:line="276" w:lineRule="auto"/>
        <w:jc w:val="center"/>
        <w:rPr>
          <w:color w:val="000000"/>
          <w:sz w:val="40"/>
          <w:szCs w:val="36"/>
        </w:rPr>
      </w:pPr>
    </w:p>
    <w:p w:rsidR="003E0C90" w:rsidRPr="00280CE5" w:rsidRDefault="00D95234" w:rsidP="00280CE5">
      <w:pPr>
        <w:spacing w:line="276" w:lineRule="auto"/>
        <w:jc w:val="center"/>
        <w:rPr>
          <w:b/>
          <w:color w:val="000000"/>
          <w:sz w:val="40"/>
          <w:szCs w:val="36"/>
        </w:rPr>
      </w:pPr>
      <w:r w:rsidRPr="00280CE5">
        <w:rPr>
          <w:b/>
          <w:color w:val="000000"/>
          <w:sz w:val="40"/>
          <w:szCs w:val="36"/>
        </w:rPr>
        <w:t xml:space="preserve">«МОДЕЛИРОВАНИЕ ПРОЦЕССА </w:t>
      </w:r>
    </w:p>
    <w:p w:rsidR="003E0C90" w:rsidRPr="00280CE5" w:rsidRDefault="00D95234" w:rsidP="00280CE5">
      <w:pPr>
        <w:spacing w:line="276" w:lineRule="auto"/>
        <w:jc w:val="center"/>
        <w:rPr>
          <w:b/>
          <w:color w:val="000000"/>
          <w:sz w:val="40"/>
          <w:szCs w:val="36"/>
        </w:rPr>
      </w:pPr>
      <w:r w:rsidRPr="00280CE5">
        <w:rPr>
          <w:b/>
          <w:color w:val="000000"/>
          <w:sz w:val="40"/>
          <w:szCs w:val="36"/>
        </w:rPr>
        <w:t>ВОЗНИКНОВЕНИЯ ЭПИДЕМИИ</w:t>
      </w:r>
      <w:r w:rsidR="003E0C90" w:rsidRPr="00280CE5">
        <w:rPr>
          <w:b/>
          <w:color w:val="000000"/>
          <w:sz w:val="40"/>
          <w:szCs w:val="36"/>
        </w:rPr>
        <w:t xml:space="preserve"> </w:t>
      </w:r>
    </w:p>
    <w:p w:rsidR="003E0C90" w:rsidRPr="00280CE5" w:rsidRDefault="00D95234" w:rsidP="00280CE5">
      <w:pPr>
        <w:spacing w:line="276" w:lineRule="auto"/>
        <w:jc w:val="center"/>
        <w:rPr>
          <w:b/>
          <w:color w:val="000000"/>
          <w:sz w:val="40"/>
          <w:szCs w:val="36"/>
        </w:rPr>
      </w:pPr>
      <w:r w:rsidRPr="00280CE5">
        <w:rPr>
          <w:b/>
          <w:color w:val="000000"/>
          <w:sz w:val="40"/>
          <w:szCs w:val="36"/>
        </w:rPr>
        <w:t>НА ПРИМЕРЕ КУЛЬТУРЫ ДРОЖЖЕЙ</w:t>
      </w:r>
    </w:p>
    <w:p w:rsidR="00D95234" w:rsidRPr="00280CE5" w:rsidRDefault="00D95234" w:rsidP="00280CE5">
      <w:pPr>
        <w:spacing w:line="276" w:lineRule="auto"/>
        <w:jc w:val="center"/>
        <w:rPr>
          <w:b/>
          <w:color w:val="000000"/>
          <w:sz w:val="40"/>
          <w:szCs w:val="36"/>
        </w:rPr>
      </w:pPr>
      <w:r w:rsidRPr="00280CE5">
        <w:rPr>
          <w:b/>
          <w:i/>
          <w:color w:val="000000"/>
          <w:sz w:val="40"/>
          <w:szCs w:val="36"/>
          <w:lang w:val="en-US"/>
        </w:rPr>
        <w:t>HANSENULA</w:t>
      </w:r>
      <w:r w:rsidRPr="00280CE5">
        <w:rPr>
          <w:b/>
          <w:i/>
          <w:color w:val="000000"/>
          <w:sz w:val="40"/>
          <w:szCs w:val="36"/>
        </w:rPr>
        <w:t xml:space="preserve"> </w:t>
      </w:r>
      <w:r w:rsidRPr="00280CE5">
        <w:rPr>
          <w:b/>
          <w:i/>
          <w:color w:val="000000"/>
          <w:sz w:val="40"/>
          <w:szCs w:val="36"/>
          <w:lang w:val="en-US"/>
        </w:rPr>
        <w:t>POLYMORPHA</w:t>
      </w:r>
      <w:r w:rsidRPr="00280CE5">
        <w:rPr>
          <w:b/>
          <w:color w:val="000000"/>
          <w:sz w:val="40"/>
          <w:szCs w:val="36"/>
        </w:rPr>
        <w:t>»</w:t>
      </w:r>
    </w:p>
    <w:p w:rsidR="005954E5" w:rsidRDefault="005954E5" w:rsidP="005954E5">
      <w:pPr>
        <w:spacing w:line="276" w:lineRule="auto"/>
        <w:jc w:val="center"/>
        <w:rPr>
          <w:color w:val="000000"/>
          <w:sz w:val="40"/>
          <w:szCs w:val="36"/>
        </w:rPr>
      </w:pPr>
    </w:p>
    <w:p w:rsidR="005954E5" w:rsidRPr="00280CE5" w:rsidRDefault="005954E5" w:rsidP="005954E5">
      <w:pPr>
        <w:spacing w:line="276" w:lineRule="auto"/>
        <w:jc w:val="center"/>
        <w:rPr>
          <w:color w:val="000000"/>
          <w:sz w:val="40"/>
          <w:szCs w:val="36"/>
        </w:rPr>
      </w:pPr>
      <w:r>
        <w:rPr>
          <w:color w:val="000000"/>
          <w:sz w:val="40"/>
          <w:szCs w:val="36"/>
        </w:rPr>
        <w:t>Исследовательская работа</w:t>
      </w:r>
    </w:p>
    <w:p w:rsidR="00D95234" w:rsidRPr="00280CE5" w:rsidRDefault="00D95234" w:rsidP="00280CE5">
      <w:pPr>
        <w:spacing w:line="276" w:lineRule="auto"/>
        <w:jc w:val="center"/>
        <w:rPr>
          <w:color w:val="000000"/>
          <w:sz w:val="32"/>
        </w:rPr>
      </w:pPr>
    </w:p>
    <w:p w:rsidR="00D95234" w:rsidRPr="00280CE5" w:rsidRDefault="00D95234" w:rsidP="00280CE5">
      <w:pPr>
        <w:spacing w:line="276" w:lineRule="auto"/>
        <w:jc w:val="center"/>
        <w:rPr>
          <w:color w:val="000000"/>
          <w:sz w:val="32"/>
        </w:rPr>
      </w:pPr>
    </w:p>
    <w:p w:rsidR="00D95234" w:rsidRDefault="00D95234" w:rsidP="00280CE5">
      <w:pPr>
        <w:spacing w:line="276" w:lineRule="auto"/>
        <w:rPr>
          <w:color w:val="000000"/>
        </w:rPr>
      </w:pPr>
    </w:p>
    <w:p w:rsidR="00280CE5" w:rsidRDefault="00280CE5" w:rsidP="00280CE5">
      <w:pPr>
        <w:spacing w:line="276" w:lineRule="auto"/>
        <w:rPr>
          <w:color w:val="000000"/>
        </w:rPr>
      </w:pPr>
    </w:p>
    <w:p w:rsidR="00280CE5" w:rsidRPr="00F51C6B" w:rsidRDefault="00280CE5" w:rsidP="00280CE5">
      <w:pPr>
        <w:spacing w:line="276" w:lineRule="auto"/>
        <w:rPr>
          <w:color w:val="000000"/>
        </w:rPr>
      </w:pPr>
    </w:p>
    <w:p w:rsidR="00D95234" w:rsidRPr="00F51C6B" w:rsidRDefault="00D95234" w:rsidP="00280CE5">
      <w:pPr>
        <w:spacing w:line="276" w:lineRule="auto"/>
        <w:jc w:val="center"/>
        <w:rPr>
          <w:color w:val="000000"/>
        </w:rPr>
      </w:pPr>
    </w:p>
    <w:p w:rsidR="00D95234" w:rsidRPr="00280CE5" w:rsidRDefault="00D95234" w:rsidP="00280CE5">
      <w:pPr>
        <w:tabs>
          <w:tab w:val="left" w:pos="6430"/>
        </w:tabs>
        <w:spacing w:line="276" w:lineRule="auto"/>
        <w:ind w:left="5529"/>
        <w:rPr>
          <w:color w:val="000000"/>
          <w:sz w:val="32"/>
          <w:szCs w:val="36"/>
        </w:rPr>
      </w:pPr>
      <w:r w:rsidRPr="00280CE5">
        <w:rPr>
          <w:color w:val="000000"/>
          <w:sz w:val="32"/>
          <w:szCs w:val="36"/>
        </w:rPr>
        <w:t>Выполнили:</w:t>
      </w:r>
    </w:p>
    <w:p w:rsidR="00D95234" w:rsidRPr="00280CE5" w:rsidRDefault="00D95234" w:rsidP="00280CE5">
      <w:pPr>
        <w:tabs>
          <w:tab w:val="left" w:pos="6430"/>
        </w:tabs>
        <w:spacing w:line="276" w:lineRule="auto"/>
        <w:ind w:left="5529"/>
        <w:rPr>
          <w:color w:val="000000"/>
          <w:sz w:val="32"/>
          <w:szCs w:val="36"/>
        </w:rPr>
      </w:pPr>
      <w:r w:rsidRPr="00280CE5">
        <w:rPr>
          <w:color w:val="000000"/>
          <w:sz w:val="32"/>
          <w:szCs w:val="36"/>
        </w:rPr>
        <w:t>ученики 6 класса</w:t>
      </w:r>
    </w:p>
    <w:p w:rsidR="00D95234" w:rsidRPr="00280CE5" w:rsidRDefault="00D95234" w:rsidP="00280CE5">
      <w:pPr>
        <w:tabs>
          <w:tab w:val="left" w:pos="6430"/>
        </w:tabs>
        <w:spacing w:line="276" w:lineRule="auto"/>
        <w:ind w:left="5529"/>
        <w:rPr>
          <w:b/>
          <w:color w:val="000000"/>
          <w:sz w:val="32"/>
          <w:szCs w:val="36"/>
        </w:rPr>
      </w:pPr>
      <w:r w:rsidRPr="00280CE5">
        <w:rPr>
          <w:b/>
          <w:color w:val="000000"/>
          <w:sz w:val="32"/>
          <w:szCs w:val="36"/>
        </w:rPr>
        <w:t>Белов Максим</w:t>
      </w:r>
      <w:r w:rsidR="00ED1D97">
        <w:rPr>
          <w:b/>
          <w:color w:val="000000"/>
          <w:sz w:val="32"/>
          <w:szCs w:val="36"/>
        </w:rPr>
        <w:t xml:space="preserve"> </w:t>
      </w:r>
      <w:r w:rsidR="005954E5">
        <w:rPr>
          <w:b/>
          <w:color w:val="000000"/>
          <w:sz w:val="32"/>
          <w:szCs w:val="36"/>
        </w:rPr>
        <w:t xml:space="preserve">Николаевич                                                    </w:t>
      </w:r>
    </w:p>
    <w:p w:rsidR="00D95234" w:rsidRPr="00280CE5" w:rsidRDefault="005954E5" w:rsidP="00280CE5">
      <w:pPr>
        <w:tabs>
          <w:tab w:val="left" w:pos="6430"/>
        </w:tabs>
        <w:spacing w:line="276" w:lineRule="auto"/>
        <w:ind w:left="5529"/>
        <w:rPr>
          <w:b/>
          <w:color w:val="000000"/>
          <w:sz w:val="32"/>
          <w:szCs w:val="36"/>
        </w:rPr>
      </w:pPr>
      <w:r>
        <w:rPr>
          <w:b/>
          <w:color w:val="000000"/>
          <w:sz w:val="32"/>
          <w:szCs w:val="36"/>
        </w:rPr>
        <w:t>Зайцева Марина Дмитриевна</w:t>
      </w:r>
    </w:p>
    <w:p w:rsidR="00D95234" w:rsidRPr="00280CE5" w:rsidRDefault="00D95234" w:rsidP="00280CE5">
      <w:pPr>
        <w:tabs>
          <w:tab w:val="left" w:pos="6430"/>
        </w:tabs>
        <w:spacing w:line="276" w:lineRule="auto"/>
        <w:ind w:left="5529"/>
        <w:rPr>
          <w:color w:val="000000"/>
          <w:sz w:val="32"/>
          <w:szCs w:val="36"/>
        </w:rPr>
      </w:pPr>
    </w:p>
    <w:p w:rsidR="00D95234" w:rsidRPr="00280CE5" w:rsidRDefault="00D95234" w:rsidP="00280CE5">
      <w:pPr>
        <w:tabs>
          <w:tab w:val="left" w:pos="6430"/>
        </w:tabs>
        <w:spacing w:line="276" w:lineRule="auto"/>
        <w:ind w:left="5529"/>
        <w:rPr>
          <w:color w:val="000000"/>
          <w:sz w:val="32"/>
          <w:szCs w:val="36"/>
        </w:rPr>
      </w:pPr>
      <w:r w:rsidRPr="00280CE5">
        <w:rPr>
          <w:color w:val="000000"/>
          <w:sz w:val="32"/>
          <w:szCs w:val="36"/>
        </w:rPr>
        <w:t>Руководитель:</w:t>
      </w:r>
    </w:p>
    <w:p w:rsidR="00D95234" w:rsidRPr="00280CE5" w:rsidRDefault="00D95234" w:rsidP="00280CE5">
      <w:pPr>
        <w:tabs>
          <w:tab w:val="left" w:pos="6430"/>
        </w:tabs>
        <w:spacing w:line="276" w:lineRule="auto"/>
        <w:ind w:left="5529"/>
        <w:rPr>
          <w:b/>
          <w:color w:val="000000"/>
          <w:sz w:val="32"/>
          <w:szCs w:val="36"/>
        </w:rPr>
      </w:pPr>
      <w:proofErr w:type="spellStart"/>
      <w:r w:rsidRPr="00280CE5">
        <w:rPr>
          <w:b/>
          <w:color w:val="000000"/>
          <w:sz w:val="32"/>
          <w:szCs w:val="36"/>
        </w:rPr>
        <w:t>Рыжичкова</w:t>
      </w:r>
      <w:proofErr w:type="spellEnd"/>
      <w:r w:rsidRPr="00280CE5">
        <w:rPr>
          <w:b/>
          <w:color w:val="000000"/>
          <w:sz w:val="32"/>
          <w:szCs w:val="36"/>
        </w:rPr>
        <w:t xml:space="preserve"> Галина Юрьевна</w:t>
      </w:r>
    </w:p>
    <w:p w:rsidR="00D95234" w:rsidRPr="00280CE5" w:rsidRDefault="00D95234" w:rsidP="00280CE5">
      <w:pPr>
        <w:tabs>
          <w:tab w:val="left" w:pos="6430"/>
        </w:tabs>
        <w:spacing w:line="276" w:lineRule="auto"/>
        <w:ind w:left="5529"/>
        <w:rPr>
          <w:color w:val="000000"/>
          <w:sz w:val="32"/>
          <w:szCs w:val="36"/>
        </w:rPr>
      </w:pPr>
      <w:r w:rsidRPr="00280CE5">
        <w:rPr>
          <w:color w:val="000000"/>
          <w:sz w:val="32"/>
          <w:szCs w:val="36"/>
        </w:rPr>
        <w:t>учитель биологии.</w:t>
      </w:r>
    </w:p>
    <w:p w:rsidR="00D95234" w:rsidRPr="00280CE5" w:rsidRDefault="00D95234" w:rsidP="00280CE5">
      <w:pPr>
        <w:spacing w:line="276" w:lineRule="auto"/>
        <w:ind w:left="5529"/>
        <w:rPr>
          <w:color w:val="000000"/>
          <w:sz w:val="24"/>
          <w:szCs w:val="36"/>
        </w:rPr>
      </w:pPr>
    </w:p>
    <w:p w:rsidR="00D95234" w:rsidRPr="00280CE5" w:rsidRDefault="00D95234" w:rsidP="00280CE5">
      <w:pPr>
        <w:spacing w:line="276" w:lineRule="auto"/>
        <w:jc w:val="center"/>
        <w:rPr>
          <w:color w:val="000000"/>
          <w:sz w:val="24"/>
          <w:szCs w:val="36"/>
        </w:rPr>
      </w:pPr>
    </w:p>
    <w:p w:rsidR="00280CE5" w:rsidRPr="00280CE5" w:rsidRDefault="00BF32C3" w:rsidP="00280CE5">
      <w:pPr>
        <w:tabs>
          <w:tab w:val="left" w:pos="6714"/>
        </w:tabs>
        <w:spacing w:line="276" w:lineRule="auto"/>
        <w:jc w:val="center"/>
        <w:rPr>
          <w:color w:val="000000"/>
          <w:szCs w:val="28"/>
        </w:rPr>
      </w:pPr>
      <w:r>
        <w:rPr>
          <w:color w:val="000000"/>
          <w:sz w:val="32"/>
          <w:szCs w:val="28"/>
        </w:rPr>
        <w:t>-</w:t>
      </w:r>
      <w:r w:rsidR="00D95234" w:rsidRPr="00280CE5">
        <w:rPr>
          <w:color w:val="000000"/>
          <w:sz w:val="32"/>
          <w:szCs w:val="28"/>
        </w:rPr>
        <w:t>2017-</w:t>
      </w:r>
      <w:r w:rsidR="00280CE5">
        <w:rPr>
          <w:color w:val="000000"/>
          <w:sz w:val="22"/>
          <w:szCs w:val="32"/>
        </w:rPr>
        <w:br w:type="page"/>
      </w:r>
    </w:p>
    <w:sdt>
      <w:sdtPr>
        <w:rPr>
          <w:rFonts w:eastAsia="Times New Roman" w:cs="Times New Roman"/>
          <w:b w:val="0"/>
          <w:bCs w:val="0"/>
          <w:color w:val="auto"/>
          <w:sz w:val="24"/>
          <w:szCs w:val="24"/>
        </w:rPr>
        <w:id w:val="724025151"/>
        <w:docPartObj>
          <w:docPartGallery w:val="Table of Contents"/>
          <w:docPartUnique/>
        </w:docPartObj>
      </w:sdtPr>
      <w:sdtEndPr>
        <w:rPr>
          <w:sz w:val="28"/>
        </w:rPr>
      </w:sdtEndPr>
      <w:sdtContent>
        <w:p w:rsidR="00D5429E" w:rsidRDefault="00ED1D97">
          <w:pPr>
            <w:pStyle w:val="ab"/>
          </w:pPr>
          <w:r>
            <w:t>ОГЛАВЛЕНИЕ</w:t>
          </w:r>
        </w:p>
        <w:p w:rsidR="00ED1D97" w:rsidRPr="00ED1D97" w:rsidRDefault="00ED1D97" w:rsidP="00ED1D97"/>
        <w:p w:rsidR="00D90179" w:rsidRDefault="00076201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076201">
            <w:fldChar w:fldCharType="begin"/>
          </w:r>
          <w:r w:rsidR="00D5429E">
            <w:instrText xml:space="preserve"> TOC \o "1-3" \h \z \u </w:instrText>
          </w:r>
          <w:r w:rsidRPr="00076201">
            <w:fldChar w:fldCharType="separate"/>
          </w:r>
          <w:hyperlink w:anchor="_Toc477265647" w:history="1">
            <w:r w:rsidR="00D90179" w:rsidRPr="0068399E">
              <w:rPr>
                <w:rStyle w:val="aa"/>
                <w:rFonts w:eastAsiaTheme="majorEastAsia"/>
                <w:noProof/>
              </w:rPr>
              <w:t>ВВЕДЕНИЕ</w:t>
            </w:r>
            <w:r w:rsidR="00D9017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90179">
              <w:rPr>
                <w:noProof/>
                <w:webHidden/>
              </w:rPr>
              <w:instrText xml:space="preserve"> PAGEREF _Toc477265647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212EB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0179" w:rsidRDefault="00076201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7265648" w:history="1">
            <w:r w:rsidR="00D90179" w:rsidRPr="0068399E">
              <w:rPr>
                <w:rStyle w:val="aa"/>
                <w:rFonts w:eastAsiaTheme="majorEastAsia"/>
                <w:noProof/>
              </w:rPr>
              <w:t>МЕТОДИКА ИССЛЕДОВАНИЙ</w:t>
            </w:r>
            <w:r w:rsidR="00D9017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90179">
              <w:rPr>
                <w:noProof/>
                <w:webHidden/>
              </w:rPr>
              <w:instrText xml:space="preserve"> PAGEREF _Toc477265648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212EB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0179" w:rsidRDefault="00076201" w:rsidP="00D90179">
          <w:pPr>
            <w:pStyle w:val="12"/>
            <w:ind w:firstLine="85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7265649" w:history="1">
            <w:r w:rsidR="00D90179" w:rsidRPr="0068399E">
              <w:rPr>
                <w:rStyle w:val="aa"/>
                <w:rFonts w:eastAsiaTheme="majorEastAsia"/>
                <w:noProof/>
              </w:rPr>
              <w:t>Материалы, оборудование, посуда, реактивы</w:t>
            </w:r>
            <w:r w:rsidR="00D9017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90179">
              <w:rPr>
                <w:noProof/>
                <w:webHidden/>
              </w:rPr>
              <w:instrText xml:space="preserve"> PAGEREF _Toc477265649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212EB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0179" w:rsidRDefault="00076201" w:rsidP="00D90179">
          <w:pPr>
            <w:pStyle w:val="12"/>
            <w:ind w:firstLine="85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7265650" w:history="1">
            <w:r w:rsidR="00D90179" w:rsidRPr="0068399E">
              <w:rPr>
                <w:rStyle w:val="aa"/>
                <w:rFonts w:eastAsiaTheme="majorEastAsia"/>
                <w:noProof/>
              </w:rPr>
              <w:t>Подготовка к проведению эксперимента</w:t>
            </w:r>
            <w:r w:rsidR="00D9017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90179">
              <w:rPr>
                <w:noProof/>
                <w:webHidden/>
              </w:rPr>
              <w:instrText xml:space="preserve"> PAGEREF _Toc477265650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212EB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0179" w:rsidRDefault="00076201" w:rsidP="00D90179">
          <w:pPr>
            <w:pStyle w:val="12"/>
            <w:ind w:firstLine="85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7265651" w:history="1">
            <w:r w:rsidR="00D90179" w:rsidRPr="0068399E">
              <w:rPr>
                <w:rStyle w:val="aa"/>
                <w:rFonts w:eastAsiaTheme="majorEastAsia"/>
                <w:noProof/>
              </w:rPr>
              <w:t>Контрольный тест чистоты рук</w:t>
            </w:r>
            <w:r w:rsidR="00D9017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90179">
              <w:rPr>
                <w:noProof/>
                <w:webHidden/>
              </w:rPr>
              <w:instrText xml:space="preserve"> PAGEREF _Toc477265651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212EB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0179" w:rsidRDefault="00076201" w:rsidP="00D90179">
          <w:pPr>
            <w:pStyle w:val="12"/>
            <w:ind w:firstLine="85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7265652" w:history="1">
            <w:r w:rsidR="00D90179" w:rsidRPr="0068399E">
              <w:rPr>
                <w:rStyle w:val="aa"/>
                <w:rFonts w:eastAsiaTheme="majorEastAsia"/>
                <w:noProof/>
              </w:rPr>
              <w:t>Моделирование процесса возникновения эпидемии</w:t>
            </w:r>
            <w:r w:rsidR="00D9017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90179">
              <w:rPr>
                <w:noProof/>
                <w:webHidden/>
              </w:rPr>
              <w:instrText xml:space="preserve"> PAGEREF _Toc477265652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212EB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0179" w:rsidRDefault="00076201" w:rsidP="00D90179">
          <w:pPr>
            <w:pStyle w:val="12"/>
            <w:ind w:firstLine="85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7265653" w:history="1">
            <w:r w:rsidR="00D90179" w:rsidRPr="0068399E">
              <w:rPr>
                <w:rStyle w:val="aa"/>
                <w:rFonts w:eastAsiaTheme="majorEastAsia"/>
                <w:noProof/>
              </w:rPr>
              <w:t>Визуальный анализ полученных колоний</w:t>
            </w:r>
            <w:r w:rsidR="00D9017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90179">
              <w:rPr>
                <w:noProof/>
                <w:webHidden/>
              </w:rPr>
              <w:instrText xml:space="preserve"> PAGEREF _Toc477265653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212EB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0179" w:rsidRDefault="00076201" w:rsidP="00D90179">
          <w:pPr>
            <w:pStyle w:val="12"/>
            <w:ind w:firstLine="85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7265654" w:history="1">
            <w:r w:rsidR="00D90179" w:rsidRPr="0068399E">
              <w:rPr>
                <w:rStyle w:val="aa"/>
                <w:rFonts w:eastAsiaTheme="majorEastAsia"/>
                <w:noProof/>
              </w:rPr>
              <w:t>Микроскопия</w:t>
            </w:r>
            <w:r w:rsidR="00D9017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90179">
              <w:rPr>
                <w:noProof/>
                <w:webHidden/>
              </w:rPr>
              <w:instrText xml:space="preserve"> PAGEREF _Toc477265654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212EB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0179" w:rsidRDefault="00076201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7265655" w:history="1">
            <w:r w:rsidR="00D90179" w:rsidRPr="0068399E">
              <w:rPr>
                <w:rStyle w:val="aa"/>
                <w:rFonts w:eastAsiaTheme="majorEastAsia"/>
                <w:noProof/>
              </w:rPr>
              <w:t>РЕЗУЛЬТАТЫ</w:t>
            </w:r>
            <w:r w:rsidR="00D9017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90179">
              <w:rPr>
                <w:noProof/>
                <w:webHidden/>
              </w:rPr>
              <w:instrText xml:space="preserve"> PAGEREF _Toc477265655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212EB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0179" w:rsidRDefault="00076201" w:rsidP="00D90179">
          <w:pPr>
            <w:pStyle w:val="12"/>
            <w:ind w:firstLine="85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7265656" w:history="1">
            <w:r w:rsidR="00D90179" w:rsidRPr="0068399E">
              <w:rPr>
                <w:rStyle w:val="aa"/>
                <w:rFonts w:eastAsiaTheme="majorEastAsia"/>
                <w:noProof/>
              </w:rPr>
              <w:t>Контрольный тест чистоты рук</w:t>
            </w:r>
            <w:r w:rsidR="00D9017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90179">
              <w:rPr>
                <w:noProof/>
                <w:webHidden/>
              </w:rPr>
              <w:instrText xml:space="preserve"> PAGEREF _Toc477265656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212EB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0179" w:rsidRDefault="00076201" w:rsidP="00D90179">
          <w:pPr>
            <w:pStyle w:val="12"/>
            <w:ind w:firstLine="85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7265657" w:history="1">
            <w:r w:rsidR="00D90179" w:rsidRPr="0068399E">
              <w:rPr>
                <w:rStyle w:val="aa"/>
                <w:rFonts w:eastAsiaTheme="majorEastAsia"/>
                <w:noProof/>
              </w:rPr>
              <w:t>Моделирование процесса возникновения эпидемии</w:t>
            </w:r>
            <w:r w:rsidR="00D9017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90179">
              <w:rPr>
                <w:noProof/>
                <w:webHidden/>
              </w:rPr>
              <w:instrText xml:space="preserve"> PAGEREF _Toc477265657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212EB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0179" w:rsidRDefault="00076201" w:rsidP="00D90179">
          <w:pPr>
            <w:pStyle w:val="12"/>
            <w:ind w:firstLine="85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7265658" w:history="1">
            <w:r w:rsidR="00D90179" w:rsidRPr="0068399E">
              <w:rPr>
                <w:rStyle w:val="aa"/>
                <w:rFonts w:eastAsiaTheme="majorEastAsia"/>
                <w:noProof/>
              </w:rPr>
              <w:t>Визуальный анализ полученных колоний</w:t>
            </w:r>
            <w:r w:rsidR="00D9017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90179">
              <w:rPr>
                <w:noProof/>
                <w:webHidden/>
              </w:rPr>
              <w:instrText xml:space="preserve"> PAGEREF _Toc477265658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212EB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0179" w:rsidRDefault="00076201" w:rsidP="00D90179">
          <w:pPr>
            <w:pStyle w:val="12"/>
            <w:ind w:firstLine="85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7265659" w:history="1">
            <w:r w:rsidR="00D90179" w:rsidRPr="0068399E">
              <w:rPr>
                <w:rStyle w:val="aa"/>
                <w:rFonts w:eastAsiaTheme="majorEastAsia"/>
                <w:noProof/>
              </w:rPr>
              <w:t>Микроскопия</w:t>
            </w:r>
            <w:r w:rsidR="00D9017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90179">
              <w:rPr>
                <w:noProof/>
                <w:webHidden/>
              </w:rPr>
              <w:instrText xml:space="preserve"> PAGEREF _Toc477265659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212EB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0179" w:rsidRDefault="00076201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7265660" w:history="1">
            <w:r w:rsidR="00D90179" w:rsidRPr="0068399E">
              <w:rPr>
                <w:rStyle w:val="aa"/>
                <w:rFonts w:eastAsiaTheme="majorEastAsia"/>
                <w:noProof/>
              </w:rPr>
              <w:t>ВЫВОДЫ</w:t>
            </w:r>
            <w:r w:rsidR="00D9017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90179">
              <w:rPr>
                <w:noProof/>
                <w:webHidden/>
              </w:rPr>
              <w:instrText xml:space="preserve"> PAGEREF _Toc477265660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212EB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0179" w:rsidRDefault="00076201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7265661" w:history="1">
            <w:r w:rsidR="00D90179" w:rsidRPr="0068399E">
              <w:rPr>
                <w:rStyle w:val="aa"/>
                <w:rFonts w:eastAsiaTheme="majorEastAsia"/>
                <w:noProof/>
              </w:rPr>
              <w:t>ЗАКЛЮЧЕНИЕ</w:t>
            </w:r>
            <w:r w:rsidR="00D9017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90179">
              <w:rPr>
                <w:noProof/>
                <w:webHidden/>
              </w:rPr>
              <w:instrText xml:space="preserve"> PAGEREF _Toc477265661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212EB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0179" w:rsidRDefault="00076201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7265662" w:history="1">
            <w:r w:rsidR="00D90179" w:rsidRPr="0068399E">
              <w:rPr>
                <w:rStyle w:val="aa"/>
                <w:rFonts w:eastAsiaTheme="majorEastAsia"/>
                <w:noProof/>
              </w:rPr>
              <w:t>СПИСОК ЛИТЕРАТУРЫ</w:t>
            </w:r>
            <w:r w:rsidR="00D9017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90179">
              <w:rPr>
                <w:noProof/>
                <w:webHidden/>
              </w:rPr>
              <w:instrText xml:space="preserve"> PAGEREF _Toc477265662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212EB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0179" w:rsidRDefault="00076201" w:rsidP="00C51341">
          <w:pPr>
            <w:pStyle w:val="12"/>
            <w:ind w:firstLine="28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7265663" w:history="1">
            <w:r w:rsidR="00D90179" w:rsidRPr="0068399E">
              <w:rPr>
                <w:rStyle w:val="aa"/>
                <w:rFonts w:eastAsiaTheme="majorEastAsia"/>
                <w:noProof/>
              </w:rPr>
              <w:t>ПРИЛОЖЕНИЕ 1</w:t>
            </w:r>
            <w:r w:rsidR="00D9017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90179">
              <w:rPr>
                <w:noProof/>
                <w:webHidden/>
              </w:rPr>
              <w:instrText xml:space="preserve"> PAGEREF _Toc477265663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212EB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0179" w:rsidRDefault="00076201" w:rsidP="00C51341">
          <w:pPr>
            <w:pStyle w:val="12"/>
            <w:ind w:firstLine="28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7265664" w:history="1">
            <w:r w:rsidR="00D90179" w:rsidRPr="0068399E">
              <w:rPr>
                <w:rStyle w:val="aa"/>
                <w:rFonts w:eastAsiaTheme="majorEastAsia"/>
                <w:noProof/>
              </w:rPr>
              <w:t>ПРИЛОЖЕНИЕ 2</w:t>
            </w:r>
            <w:r w:rsidR="00D9017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90179">
              <w:rPr>
                <w:noProof/>
                <w:webHidden/>
              </w:rPr>
              <w:instrText xml:space="preserve"> PAGEREF _Toc477265664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212EB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0179" w:rsidRDefault="00076201" w:rsidP="00C51341">
          <w:pPr>
            <w:pStyle w:val="12"/>
            <w:ind w:firstLine="28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7265665" w:history="1">
            <w:r w:rsidR="00D90179" w:rsidRPr="0068399E">
              <w:rPr>
                <w:rStyle w:val="aa"/>
                <w:rFonts w:eastAsiaTheme="majorEastAsia"/>
                <w:noProof/>
              </w:rPr>
              <w:t>ПРИЛОЖЕНИЕ 3</w:t>
            </w:r>
            <w:r w:rsidR="00D9017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90179">
              <w:rPr>
                <w:noProof/>
                <w:webHidden/>
              </w:rPr>
              <w:instrText xml:space="preserve"> PAGEREF _Toc477265665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212EB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0179" w:rsidRDefault="00076201" w:rsidP="00C51341">
          <w:pPr>
            <w:pStyle w:val="12"/>
            <w:ind w:firstLine="28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7265666" w:history="1">
            <w:r w:rsidR="00D90179" w:rsidRPr="0068399E">
              <w:rPr>
                <w:rStyle w:val="aa"/>
                <w:rFonts w:eastAsiaTheme="majorEastAsia"/>
                <w:noProof/>
              </w:rPr>
              <w:t>ПРИЛОЖЕНИЕ 4</w:t>
            </w:r>
            <w:r w:rsidR="00D9017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90179">
              <w:rPr>
                <w:noProof/>
                <w:webHidden/>
              </w:rPr>
              <w:instrText xml:space="preserve"> PAGEREF _Toc477265666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212EB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429E" w:rsidRDefault="00076201">
          <w:r>
            <w:rPr>
              <w:b/>
              <w:bCs/>
            </w:rPr>
            <w:fldChar w:fldCharType="end"/>
          </w:r>
        </w:p>
      </w:sdtContent>
    </w:sdt>
    <w:p w:rsidR="00D95234" w:rsidRPr="00D5429E" w:rsidRDefault="00D5429E" w:rsidP="00D5429E">
      <w:pPr>
        <w:rPr>
          <w:color w:val="000000"/>
          <w:szCs w:val="28"/>
        </w:rPr>
      </w:pPr>
      <w:r>
        <w:rPr>
          <w:color w:val="000000"/>
          <w:szCs w:val="28"/>
        </w:rPr>
        <w:br w:type="page"/>
      </w:r>
    </w:p>
    <w:p w:rsidR="00867026" w:rsidRPr="0068016C" w:rsidRDefault="002D155E" w:rsidP="00916414">
      <w:pPr>
        <w:pStyle w:val="1"/>
      </w:pPr>
      <w:bookmarkStart w:id="0" w:name="_Toc477265647"/>
      <w:r w:rsidRPr="00246B7A">
        <w:lastRenderedPageBreak/>
        <w:t>ВВЕДЕНИЕ</w:t>
      </w:r>
      <w:bookmarkEnd w:id="0"/>
    </w:p>
    <w:p w:rsidR="00083592" w:rsidRDefault="00083592" w:rsidP="002D155E">
      <w:pPr>
        <w:ind w:firstLine="708"/>
        <w:rPr>
          <w:szCs w:val="28"/>
        </w:rPr>
      </w:pPr>
      <w:r>
        <w:rPr>
          <w:szCs w:val="28"/>
        </w:rPr>
        <w:t>В настоящее время мы ежедневно сталкиваемся с сообщениями, распр</w:t>
      </w:r>
      <w:r>
        <w:rPr>
          <w:szCs w:val="28"/>
        </w:rPr>
        <w:t>о</w:t>
      </w:r>
      <w:r>
        <w:rPr>
          <w:szCs w:val="28"/>
        </w:rPr>
        <w:t xml:space="preserve">страняющимися в средствах массовой информации, которые содержат </w:t>
      </w:r>
      <w:r w:rsidR="005E4A8F">
        <w:rPr>
          <w:szCs w:val="28"/>
        </w:rPr>
        <w:t xml:space="preserve">сведения </w:t>
      </w:r>
      <w:r>
        <w:rPr>
          <w:szCs w:val="28"/>
        </w:rPr>
        <w:t>о возникновении вспышек инфекций в разных уголках мира. Случаи массового з</w:t>
      </w:r>
      <w:r>
        <w:rPr>
          <w:szCs w:val="28"/>
        </w:rPr>
        <w:t>а</w:t>
      </w:r>
      <w:r>
        <w:rPr>
          <w:szCs w:val="28"/>
        </w:rPr>
        <w:t>болевания людей стали нередкими как для нашей страны, так и для нашего реги</w:t>
      </w:r>
      <w:r>
        <w:rPr>
          <w:szCs w:val="28"/>
        </w:rPr>
        <w:t>о</w:t>
      </w:r>
      <w:r>
        <w:rPr>
          <w:szCs w:val="28"/>
        </w:rPr>
        <w:t>на. На зимний период 2015</w:t>
      </w:r>
      <w:r w:rsidR="005954E5">
        <w:rPr>
          <w:szCs w:val="28"/>
        </w:rPr>
        <w:t xml:space="preserve">-2016 </w:t>
      </w:r>
      <w:r>
        <w:rPr>
          <w:szCs w:val="28"/>
        </w:rPr>
        <w:t xml:space="preserve"> года даже на территории нашего (</w:t>
      </w:r>
      <w:proofErr w:type="spellStart"/>
      <w:r>
        <w:rPr>
          <w:szCs w:val="28"/>
        </w:rPr>
        <w:t>Судогодского</w:t>
      </w:r>
      <w:proofErr w:type="spellEnd"/>
      <w:r>
        <w:rPr>
          <w:szCs w:val="28"/>
        </w:rPr>
        <w:t xml:space="preserve">) района неоднократно объявлялся </w:t>
      </w:r>
      <w:r w:rsidRPr="00E54D07">
        <w:rPr>
          <w:i/>
          <w:szCs w:val="28"/>
        </w:rPr>
        <w:t>карантин</w:t>
      </w:r>
      <w:r>
        <w:rPr>
          <w:szCs w:val="28"/>
        </w:rPr>
        <w:t>: были закрыты многие школы, де</w:t>
      </w:r>
      <w:r>
        <w:rPr>
          <w:szCs w:val="28"/>
        </w:rPr>
        <w:t>т</w:t>
      </w:r>
      <w:r>
        <w:rPr>
          <w:szCs w:val="28"/>
        </w:rPr>
        <w:t xml:space="preserve">ские сады, запрещены массовые мероприятия. </w:t>
      </w:r>
    </w:p>
    <w:p w:rsidR="00322CD0" w:rsidRDefault="00E54D07" w:rsidP="00322CD0">
      <w:pPr>
        <w:ind w:firstLine="708"/>
        <w:rPr>
          <w:szCs w:val="28"/>
        </w:rPr>
      </w:pPr>
      <w:r>
        <w:rPr>
          <w:szCs w:val="28"/>
        </w:rPr>
        <w:t xml:space="preserve">Из литературных источников известно, что случаи такого </w:t>
      </w:r>
      <w:r w:rsidRPr="00E54D07">
        <w:rPr>
          <w:i/>
          <w:szCs w:val="28"/>
        </w:rPr>
        <w:t>массового ра</w:t>
      </w:r>
      <w:r w:rsidRPr="00E54D07">
        <w:rPr>
          <w:i/>
          <w:szCs w:val="28"/>
        </w:rPr>
        <w:t>с</w:t>
      </w:r>
      <w:r w:rsidRPr="00E54D07">
        <w:rPr>
          <w:i/>
          <w:szCs w:val="28"/>
        </w:rPr>
        <w:t>пространения инфекционных заболевания</w:t>
      </w:r>
      <w:r>
        <w:rPr>
          <w:szCs w:val="28"/>
        </w:rPr>
        <w:t xml:space="preserve"> среди людей, прогрессирующего в пр</w:t>
      </w:r>
      <w:r>
        <w:rPr>
          <w:szCs w:val="28"/>
        </w:rPr>
        <w:t>о</w:t>
      </w:r>
      <w:r>
        <w:rPr>
          <w:szCs w:val="28"/>
        </w:rPr>
        <w:t xml:space="preserve">странстве и во времени, называется </w:t>
      </w:r>
      <w:r w:rsidRPr="00E54D07">
        <w:rPr>
          <w:i/>
          <w:szCs w:val="28"/>
        </w:rPr>
        <w:t>эпидемией</w:t>
      </w:r>
      <w:r>
        <w:rPr>
          <w:szCs w:val="28"/>
        </w:rPr>
        <w:t>. Причинами инфекционных заб</w:t>
      </w:r>
      <w:r>
        <w:rPr>
          <w:szCs w:val="28"/>
        </w:rPr>
        <w:t>о</w:t>
      </w:r>
      <w:r>
        <w:rPr>
          <w:szCs w:val="28"/>
        </w:rPr>
        <w:t>леваний</w:t>
      </w:r>
      <w:r w:rsidR="00322CD0">
        <w:rPr>
          <w:szCs w:val="28"/>
        </w:rPr>
        <w:t>, или инфекций,</w:t>
      </w:r>
      <w:r>
        <w:rPr>
          <w:szCs w:val="28"/>
        </w:rPr>
        <w:t xml:space="preserve"> являются </w:t>
      </w:r>
      <w:r w:rsidR="00322CD0" w:rsidRPr="00322CD0">
        <w:rPr>
          <w:i/>
          <w:szCs w:val="28"/>
        </w:rPr>
        <w:t xml:space="preserve">патогенные </w:t>
      </w:r>
      <w:r w:rsidRPr="00E54D07">
        <w:rPr>
          <w:i/>
          <w:szCs w:val="28"/>
        </w:rPr>
        <w:t>микроорганизмы</w:t>
      </w:r>
      <w:r>
        <w:rPr>
          <w:szCs w:val="28"/>
        </w:rPr>
        <w:t>.</w:t>
      </w:r>
      <w:r w:rsidR="00322CD0">
        <w:rPr>
          <w:szCs w:val="28"/>
        </w:rPr>
        <w:t xml:space="preserve"> Именно их вза</w:t>
      </w:r>
      <w:r w:rsidR="00322CD0">
        <w:rPr>
          <w:szCs w:val="28"/>
        </w:rPr>
        <w:t>и</w:t>
      </w:r>
      <w:r w:rsidR="00322CD0">
        <w:rPr>
          <w:szCs w:val="28"/>
        </w:rPr>
        <w:t xml:space="preserve">модействие с </w:t>
      </w:r>
      <w:proofErr w:type="spellStart"/>
      <w:r w:rsidR="00322CD0">
        <w:rPr>
          <w:szCs w:val="28"/>
        </w:rPr>
        <w:t>макроорганизмом</w:t>
      </w:r>
      <w:proofErr w:type="spellEnd"/>
      <w:r w:rsidR="00322CD0">
        <w:rPr>
          <w:szCs w:val="28"/>
        </w:rPr>
        <w:t xml:space="preserve"> (например, человеком) вызывает со</w:t>
      </w:r>
      <w:r w:rsidR="005E4A8F">
        <w:rPr>
          <w:szCs w:val="28"/>
        </w:rPr>
        <w:t>вокупность тех физиологических,</w:t>
      </w:r>
      <w:r w:rsidR="00322CD0">
        <w:rPr>
          <w:szCs w:val="28"/>
        </w:rPr>
        <w:t xml:space="preserve"> патологических</w:t>
      </w:r>
      <w:r w:rsidR="005E4A8F">
        <w:rPr>
          <w:szCs w:val="28"/>
        </w:rPr>
        <w:t>,</w:t>
      </w:r>
      <w:r w:rsidR="00322CD0">
        <w:rPr>
          <w:szCs w:val="28"/>
        </w:rPr>
        <w:t xml:space="preserve"> адаптационных и репарационных реакций, которые принято распознавать как признаки наличия заболевания.</w:t>
      </w:r>
      <w:r w:rsidR="00322CD0" w:rsidRPr="00322CD0">
        <w:rPr>
          <w:szCs w:val="28"/>
        </w:rPr>
        <w:t xml:space="preserve"> </w:t>
      </w:r>
    </w:p>
    <w:p w:rsidR="00322CD0" w:rsidRDefault="00322CD0" w:rsidP="00322CD0">
      <w:pPr>
        <w:ind w:firstLine="708"/>
        <w:rPr>
          <w:szCs w:val="28"/>
        </w:rPr>
      </w:pPr>
      <w:r>
        <w:rPr>
          <w:szCs w:val="28"/>
        </w:rPr>
        <w:t xml:space="preserve">Нас </w:t>
      </w:r>
      <w:r w:rsidRPr="00322CD0">
        <w:rPr>
          <w:szCs w:val="28"/>
          <w:u w:val="single"/>
        </w:rPr>
        <w:t>заинтересовали природа и механизм распространения таких заболев</w:t>
      </w:r>
      <w:r w:rsidRPr="00322CD0">
        <w:rPr>
          <w:szCs w:val="28"/>
          <w:u w:val="single"/>
        </w:rPr>
        <w:t>а</w:t>
      </w:r>
      <w:r w:rsidRPr="00322CD0">
        <w:rPr>
          <w:szCs w:val="28"/>
          <w:u w:val="single"/>
        </w:rPr>
        <w:t>ний</w:t>
      </w:r>
      <w:r w:rsidR="005E4A8F">
        <w:rPr>
          <w:szCs w:val="28"/>
          <w:u w:val="single"/>
        </w:rPr>
        <w:t>,</w:t>
      </w:r>
      <w:r>
        <w:rPr>
          <w:szCs w:val="28"/>
        </w:rPr>
        <w:t xml:space="preserve"> и мы решили разобраться в этом более подробно. </w:t>
      </w:r>
    </w:p>
    <w:p w:rsidR="001738B6" w:rsidRDefault="00322CD0" w:rsidP="001738B6">
      <w:pPr>
        <w:ind w:firstLine="708"/>
        <w:rPr>
          <w:szCs w:val="28"/>
        </w:rPr>
      </w:pPr>
      <w:r>
        <w:rPr>
          <w:szCs w:val="28"/>
        </w:rPr>
        <w:t>Анализ данных литературы показал, что формы инфекций разнообразны и носят различные наименования в зависимости от природы возбудителя, его лок</w:t>
      </w:r>
      <w:r>
        <w:rPr>
          <w:szCs w:val="28"/>
        </w:rPr>
        <w:t>а</w:t>
      </w:r>
      <w:r>
        <w:rPr>
          <w:szCs w:val="28"/>
        </w:rPr>
        <w:t xml:space="preserve">лизации в </w:t>
      </w:r>
      <w:proofErr w:type="spellStart"/>
      <w:r>
        <w:rPr>
          <w:szCs w:val="28"/>
        </w:rPr>
        <w:t>макроорганизме</w:t>
      </w:r>
      <w:proofErr w:type="spellEnd"/>
      <w:r>
        <w:rPr>
          <w:szCs w:val="28"/>
        </w:rPr>
        <w:t xml:space="preserve"> и путей распространения</w:t>
      </w:r>
      <w:r w:rsidR="001738B6">
        <w:rPr>
          <w:szCs w:val="28"/>
        </w:rPr>
        <w:t xml:space="preserve"> (чума, тиф, оспа, холера, корь, свиной грипп и другие). Экзогенная инфекция возникает в результате зар</w:t>
      </w:r>
      <w:r w:rsidR="001738B6">
        <w:rPr>
          <w:szCs w:val="28"/>
        </w:rPr>
        <w:t>а</w:t>
      </w:r>
      <w:r w:rsidR="001738B6">
        <w:rPr>
          <w:szCs w:val="28"/>
        </w:rPr>
        <w:t>жения патогенными микроорганизмам</w:t>
      </w:r>
      <w:r w:rsidR="005E4A8F">
        <w:rPr>
          <w:szCs w:val="28"/>
        </w:rPr>
        <w:t>и</w:t>
      </w:r>
      <w:r w:rsidR="001738B6">
        <w:rPr>
          <w:szCs w:val="28"/>
        </w:rPr>
        <w:t>, поступившими в организм из окружа</w:t>
      </w:r>
      <w:r w:rsidR="001738B6">
        <w:rPr>
          <w:szCs w:val="28"/>
        </w:rPr>
        <w:t>ю</w:t>
      </w:r>
      <w:r w:rsidR="001738B6">
        <w:rPr>
          <w:szCs w:val="28"/>
        </w:rPr>
        <w:t xml:space="preserve">щей среды с пищей, водой, воздухом, почвой, выделениями больного человека или </w:t>
      </w:r>
      <w:proofErr w:type="spellStart"/>
      <w:r w:rsidR="001738B6">
        <w:rPr>
          <w:szCs w:val="28"/>
        </w:rPr>
        <w:t>микробоносителя</w:t>
      </w:r>
      <w:proofErr w:type="spellEnd"/>
      <w:r w:rsidR="001738B6">
        <w:rPr>
          <w:szCs w:val="28"/>
        </w:rPr>
        <w:t>.</w:t>
      </w:r>
    </w:p>
    <w:p w:rsidR="003C136A" w:rsidRDefault="001738B6" w:rsidP="001738B6">
      <w:pPr>
        <w:ind w:firstLine="708"/>
        <w:rPr>
          <w:szCs w:val="28"/>
        </w:rPr>
      </w:pPr>
      <w:r>
        <w:rPr>
          <w:szCs w:val="28"/>
        </w:rPr>
        <w:t>Согласно статистическим данным большую роль в распространении инфе</w:t>
      </w:r>
      <w:r>
        <w:rPr>
          <w:szCs w:val="28"/>
        </w:rPr>
        <w:t>к</w:t>
      </w:r>
      <w:r>
        <w:rPr>
          <w:szCs w:val="28"/>
        </w:rPr>
        <w:t>ционных заболеваний играет несоблюдение санитарно-гигиенических норм.</w:t>
      </w:r>
      <w:r w:rsidR="003C136A">
        <w:rPr>
          <w:szCs w:val="28"/>
        </w:rPr>
        <w:t xml:space="preserve"> Нами была выдвинута </w:t>
      </w:r>
      <w:r w:rsidR="003C136A" w:rsidRPr="003C136A">
        <w:rPr>
          <w:b/>
          <w:i/>
          <w:szCs w:val="28"/>
        </w:rPr>
        <w:t>гипотеза</w:t>
      </w:r>
      <w:r w:rsidRPr="001738B6">
        <w:rPr>
          <w:szCs w:val="28"/>
        </w:rPr>
        <w:t>, что одной</w:t>
      </w:r>
      <w:r>
        <w:rPr>
          <w:szCs w:val="28"/>
        </w:rPr>
        <w:t xml:space="preserve"> из</w:t>
      </w:r>
      <w:r w:rsidRPr="001738B6">
        <w:rPr>
          <w:szCs w:val="28"/>
        </w:rPr>
        <w:t xml:space="preserve"> </w:t>
      </w:r>
      <w:r>
        <w:rPr>
          <w:szCs w:val="28"/>
        </w:rPr>
        <w:t xml:space="preserve">главных </w:t>
      </w:r>
      <w:r w:rsidRPr="001738B6">
        <w:rPr>
          <w:szCs w:val="28"/>
        </w:rPr>
        <w:t>причин попадания патогенов внутрь организма</w:t>
      </w:r>
      <w:r w:rsidR="003C136A">
        <w:rPr>
          <w:szCs w:val="28"/>
        </w:rPr>
        <w:t xml:space="preserve"> и распространения инфекций</w:t>
      </w:r>
      <w:r w:rsidRPr="001738B6">
        <w:rPr>
          <w:szCs w:val="28"/>
        </w:rPr>
        <w:t xml:space="preserve"> могут быть грязные руки.</w:t>
      </w:r>
      <w:r w:rsidR="003C136A">
        <w:rPr>
          <w:szCs w:val="28"/>
        </w:rPr>
        <w:t xml:space="preserve"> </w:t>
      </w:r>
    </w:p>
    <w:p w:rsidR="003C136A" w:rsidRDefault="003C136A" w:rsidP="003C136A">
      <w:pPr>
        <w:ind w:firstLine="708"/>
        <w:rPr>
          <w:szCs w:val="28"/>
        </w:rPr>
      </w:pPr>
      <w:r>
        <w:rPr>
          <w:szCs w:val="28"/>
        </w:rPr>
        <w:t xml:space="preserve">Для проверки нашей рабочей гипотезы было решено </w:t>
      </w:r>
      <w:r w:rsidRPr="003C136A">
        <w:rPr>
          <w:i/>
          <w:szCs w:val="28"/>
        </w:rPr>
        <w:t>смоделировать пр</w:t>
      </w:r>
      <w:r w:rsidRPr="003C136A">
        <w:rPr>
          <w:i/>
          <w:szCs w:val="28"/>
        </w:rPr>
        <w:t>о</w:t>
      </w:r>
      <w:r w:rsidRPr="003C136A">
        <w:rPr>
          <w:i/>
          <w:szCs w:val="28"/>
        </w:rPr>
        <w:t>цесс распространения инфекции</w:t>
      </w:r>
      <w:r>
        <w:rPr>
          <w:szCs w:val="28"/>
        </w:rPr>
        <w:t xml:space="preserve">. </w:t>
      </w:r>
      <w:r w:rsidR="002A6184" w:rsidRPr="003C136A">
        <w:rPr>
          <w:szCs w:val="28"/>
        </w:rPr>
        <w:t xml:space="preserve">Это идея </w:t>
      </w:r>
      <w:r w:rsidR="002A6184">
        <w:rPr>
          <w:szCs w:val="28"/>
        </w:rPr>
        <w:t xml:space="preserve">в дальнейшем </w:t>
      </w:r>
      <w:r w:rsidR="002A6184" w:rsidRPr="003C136A">
        <w:rPr>
          <w:szCs w:val="28"/>
        </w:rPr>
        <w:t>подвигла нас к изуч</w:t>
      </w:r>
      <w:r w:rsidR="002A6184" w:rsidRPr="003C136A">
        <w:rPr>
          <w:szCs w:val="28"/>
        </w:rPr>
        <w:t>е</w:t>
      </w:r>
      <w:r w:rsidR="002A6184" w:rsidRPr="003C136A">
        <w:rPr>
          <w:szCs w:val="28"/>
        </w:rPr>
        <w:lastRenderedPageBreak/>
        <w:t xml:space="preserve">нию основ микробиологии, </w:t>
      </w:r>
      <w:r w:rsidR="005E4A8F">
        <w:rPr>
          <w:szCs w:val="28"/>
        </w:rPr>
        <w:t xml:space="preserve">а также </w:t>
      </w:r>
      <w:r w:rsidR="002A6184" w:rsidRPr="003C136A">
        <w:rPr>
          <w:szCs w:val="28"/>
        </w:rPr>
        <w:t>элементарных приёмов работы с микроорг</w:t>
      </w:r>
      <w:r w:rsidR="002A6184" w:rsidRPr="003C136A">
        <w:rPr>
          <w:szCs w:val="28"/>
        </w:rPr>
        <w:t>а</w:t>
      </w:r>
      <w:r w:rsidR="002A6184" w:rsidRPr="003C136A">
        <w:rPr>
          <w:szCs w:val="28"/>
        </w:rPr>
        <w:t>низмами</w:t>
      </w:r>
      <w:r w:rsidR="002A6184">
        <w:rPr>
          <w:szCs w:val="28"/>
        </w:rPr>
        <w:t>.</w:t>
      </w:r>
    </w:p>
    <w:p w:rsidR="002A6184" w:rsidRDefault="003C136A" w:rsidP="003C136A">
      <w:pPr>
        <w:ind w:firstLine="708"/>
        <w:rPr>
          <w:szCs w:val="28"/>
        </w:rPr>
      </w:pPr>
      <w:r>
        <w:rPr>
          <w:szCs w:val="28"/>
        </w:rPr>
        <w:t xml:space="preserve">Известно, что все </w:t>
      </w:r>
      <w:r w:rsidRPr="001738B6">
        <w:rPr>
          <w:szCs w:val="28"/>
        </w:rPr>
        <w:t>микроорганизм</w:t>
      </w:r>
      <w:r>
        <w:rPr>
          <w:szCs w:val="28"/>
        </w:rPr>
        <w:t>ы</w:t>
      </w:r>
      <w:r w:rsidRPr="001738B6">
        <w:rPr>
          <w:szCs w:val="28"/>
        </w:rPr>
        <w:t xml:space="preserve"> </w:t>
      </w:r>
      <w:r>
        <w:rPr>
          <w:szCs w:val="28"/>
        </w:rPr>
        <w:t xml:space="preserve">могут </w:t>
      </w:r>
      <w:r w:rsidRPr="001738B6">
        <w:rPr>
          <w:szCs w:val="28"/>
        </w:rPr>
        <w:t>успешно перено</w:t>
      </w:r>
      <w:r>
        <w:rPr>
          <w:szCs w:val="28"/>
        </w:rPr>
        <w:t>сит</w:t>
      </w:r>
      <w:r w:rsidR="005E4A8F">
        <w:rPr>
          <w:szCs w:val="28"/>
        </w:rPr>
        <w:t>ь</w:t>
      </w:r>
      <w:r>
        <w:rPr>
          <w:szCs w:val="28"/>
        </w:rPr>
        <w:t>ся на руках человека: как патогенные, так</w:t>
      </w:r>
      <w:r w:rsidRPr="001738B6">
        <w:rPr>
          <w:szCs w:val="28"/>
        </w:rPr>
        <w:t xml:space="preserve"> </w:t>
      </w:r>
      <w:r>
        <w:rPr>
          <w:szCs w:val="28"/>
        </w:rPr>
        <w:t xml:space="preserve">и </w:t>
      </w:r>
      <w:r w:rsidRPr="001738B6">
        <w:rPr>
          <w:szCs w:val="28"/>
        </w:rPr>
        <w:t>непатоген</w:t>
      </w:r>
      <w:r>
        <w:rPr>
          <w:szCs w:val="28"/>
        </w:rPr>
        <w:t xml:space="preserve">ные, а для реализации </w:t>
      </w:r>
      <w:r w:rsidRPr="003C136A">
        <w:rPr>
          <w:szCs w:val="28"/>
        </w:rPr>
        <w:t>модели эпидемии</w:t>
      </w:r>
      <w:r w:rsidR="002A6184">
        <w:rPr>
          <w:szCs w:val="28"/>
        </w:rPr>
        <w:t xml:space="preserve"> необходимо подобрать конкретный микроорганизм. </w:t>
      </w:r>
      <w:r w:rsidR="002A6184" w:rsidRPr="003C136A">
        <w:rPr>
          <w:szCs w:val="28"/>
        </w:rPr>
        <w:t>Ясно, что использование р</w:t>
      </w:r>
      <w:r w:rsidR="002A6184" w:rsidRPr="003C136A">
        <w:rPr>
          <w:szCs w:val="28"/>
        </w:rPr>
        <w:t>е</w:t>
      </w:r>
      <w:r w:rsidR="002A6184" w:rsidRPr="003C136A">
        <w:rPr>
          <w:szCs w:val="28"/>
        </w:rPr>
        <w:t>альных патогенных бактерий</w:t>
      </w:r>
      <w:r w:rsidR="005E4A8F">
        <w:rPr>
          <w:szCs w:val="28"/>
        </w:rPr>
        <w:t xml:space="preserve"> в данном случае</w:t>
      </w:r>
      <w:r w:rsidR="002A6184" w:rsidRPr="003C136A">
        <w:rPr>
          <w:szCs w:val="28"/>
        </w:rPr>
        <w:t xml:space="preserve"> является опасным для здоровья.</w:t>
      </w:r>
      <w:r w:rsidR="002A6184" w:rsidRPr="002A6184">
        <w:rPr>
          <w:szCs w:val="28"/>
        </w:rPr>
        <w:t xml:space="preserve"> </w:t>
      </w:r>
      <w:r w:rsidR="002A6184">
        <w:rPr>
          <w:szCs w:val="28"/>
        </w:rPr>
        <w:t>В связи с этим д</w:t>
      </w:r>
      <w:r w:rsidR="002A6184" w:rsidRPr="003C136A">
        <w:rPr>
          <w:szCs w:val="28"/>
        </w:rPr>
        <w:t xml:space="preserve">ля </w:t>
      </w:r>
      <w:r w:rsidR="002A6184">
        <w:rPr>
          <w:szCs w:val="28"/>
        </w:rPr>
        <w:t xml:space="preserve">проведения исследовательской работы </w:t>
      </w:r>
      <w:r w:rsidR="002A6184" w:rsidRPr="003C136A">
        <w:rPr>
          <w:szCs w:val="28"/>
        </w:rPr>
        <w:t xml:space="preserve">было </w:t>
      </w:r>
      <w:r w:rsidR="002A6184">
        <w:rPr>
          <w:szCs w:val="28"/>
        </w:rPr>
        <w:t>решено использ</w:t>
      </w:r>
      <w:r w:rsidR="002A6184">
        <w:rPr>
          <w:szCs w:val="28"/>
        </w:rPr>
        <w:t>о</w:t>
      </w:r>
      <w:r w:rsidR="002A6184">
        <w:rPr>
          <w:szCs w:val="28"/>
        </w:rPr>
        <w:t xml:space="preserve">вать безопасные </w:t>
      </w:r>
      <w:r w:rsidR="005E4A8F">
        <w:rPr>
          <w:szCs w:val="28"/>
        </w:rPr>
        <w:t xml:space="preserve">в этом отношении </w:t>
      </w:r>
      <w:r w:rsidR="002A6184">
        <w:rPr>
          <w:szCs w:val="28"/>
        </w:rPr>
        <w:t xml:space="preserve">дрожжи. </w:t>
      </w:r>
    </w:p>
    <w:p w:rsidR="002A6184" w:rsidRPr="002A6184" w:rsidRDefault="002A6184" w:rsidP="002A6184">
      <w:pPr>
        <w:ind w:firstLine="708"/>
        <w:rPr>
          <w:szCs w:val="28"/>
        </w:rPr>
      </w:pPr>
      <w:r>
        <w:rPr>
          <w:szCs w:val="28"/>
        </w:rPr>
        <w:t xml:space="preserve">Итак, </w:t>
      </w:r>
      <w:r w:rsidRPr="00633EC6">
        <w:rPr>
          <w:b/>
          <w:i/>
          <w:szCs w:val="28"/>
        </w:rPr>
        <w:t xml:space="preserve">цель </w:t>
      </w:r>
      <w:r w:rsidR="008B0F42">
        <w:rPr>
          <w:b/>
          <w:i/>
          <w:szCs w:val="28"/>
        </w:rPr>
        <w:t>исследовательской</w:t>
      </w:r>
      <w:r w:rsidRPr="002A6184">
        <w:rPr>
          <w:b/>
          <w:i/>
          <w:szCs w:val="28"/>
        </w:rPr>
        <w:t xml:space="preserve"> работы</w:t>
      </w:r>
      <w:r>
        <w:rPr>
          <w:szCs w:val="28"/>
        </w:rPr>
        <w:t>:</w:t>
      </w:r>
      <w:r w:rsidR="00715F28">
        <w:rPr>
          <w:szCs w:val="28"/>
        </w:rPr>
        <w:t xml:space="preserve"> получить экспериментальную м</w:t>
      </w:r>
      <w:r w:rsidR="00715F28">
        <w:rPr>
          <w:szCs w:val="28"/>
        </w:rPr>
        <w:t>о</w:t>
      </w:r>
      <w:r w:rsidR="00715F28">
        <w:rPr>
          <w:szCs w:val="28"/>
        </w:rPr>
        <w:t>дель возникновения эпидемии</w:t>
      </w:r>
      <w:r>
        <w:rPr>
          <w:szCs w:val="28"/>
        </w:rPr>
        <w:t>.</w:t>
      </w:r>
    </w:p>
    <w:p w:rsidR="005E4A8F" w:rsidRDefault="008B0F42" w:rsidP="005E4A8F">
      <w:pPr>
        <w:ind w:firstLine="708"/>
        <w:rPr>
          <w:szCs w:val="28"/>
        </w:rPr>
      </w:pPr>
      <w:r w:rsidRPr="008B0F42">
        <w:rPr>
          <w:szCs w:val="28"/>
        </w:rPr>
        <w:t xml:space="preserve">Данная цель решалась с помощью следующих </w:t>
      </w:r>
      <w:r w:rsidRPr="008B0F42">
        <w:rPr>
          <w:b/>
          <w:i/>
          <w:szCs w:val="28"/>
        </w:rPr>
        <w:t>задач</w:t>
      </w:r>
      <w:r w:rsidRPr="008B0F42">
        <w:rPr>
          <w:szCs w:val="28"/>
        </w:rPr>
        <w:t>:</w:t>
      </w:r>
    </w:p>
    <w:p w:rsidR="005E4A8F" w:rsidRDefault="005E4A8F" w:rsidP="00112705">
      <w:pPr>
        <w:pStyle w:val="a3"/>
        <w:numPr>
          <w:ilvl w:val="0"/>
          <w:numId w:val="12"/>
        </w:numPr>
        <w:spacing w:line="360" w:lineRule="auto"/>
        <w:ind w:left="709" w:hanging="425"/>
        <w:rPr>
          <w:sz w:val="28"/>
          <w:szCs w:val="28"/>
        </w:rPr>
      </w:pPr>
      <w:r w:rsidRPr="005E4A8F">
        <w:rPr>
          <w:sz w:val="28"/>
          <w:szCs w:val="28"/>
        </w:rPr>
        <w:t>произвести поиск информации по представленной теме;</w:t>
      </w:r>
    </w:p>
    <w:p w:rsidR="005E4A8F" w:rsidRDefault="005E4A8F" w:rsidP="00112705">
      <w:pPr>
        <w:pStyle w:val="a3"/>
        <w:numPr>
          <w:ilvl w:val="0"/>
          <w:numId w:val="12"/>
        </w:numPr>
        <w:spacing w:line="360" w:lineRule="auto"/>
        <w:ind w:left="709" w:hanging="425"/>
        <w:rPr>
          <w:sz w:val="28"/>
          <w:szCs w:val="28"/>
        </w:rPr>
      </w:pPr>
      <w:r>
        <w:rPr>
          <w:sz w:val="28"/>
          <w:szCs w:val="28"/>
        </w:rPr>
        <w:t>проанализировать собранные сведения;</w:t>
      </w:r>
    </w:p>
    <w:p w:rsidR="005E4A8F" w:rsidRPr="005E4A8F" w:rsidRDefault="005E4A8F" w:rsidP="00112705">
      <w:pPr>
        <w:pStyle w:val="a3"/>
        <w:numPr>
          <w:ilvl w:val="0"/>
          <w:numId w:val="12"/>
        </w:numPr>
        <w:spacing w:line="360" w:lineRule="auto"/>
        <w:ind w:left="709" w:hanging="425"/>
        <w:rPr>
          <w:sz w:val="28"/>
          <w:szCs w:val="28"/>
        </w:rPr>
      </w:pPr>
      <w:r>
        <w:rPr>
          <w:sz w:val="28"/>
          <w:szCs w:val="28"/>
        </w:rPr>
        <w:t>ознакомится с базовыми приёмами работы с микроорганизмами;</w:t>
      </w:r>
    </w:p>
    <w:p w:rsidR="005E4A8F" w:rsidRDefault="005E4A8F" w:rsidP="00112705">
      <w:pPr>
        <w:pStyle w:val="a3"/>
        <w:numPr>
          <w:ilvl w:val="0"/>
          <w:numId w:val="12"/>
        </w:numPr>
        <w:spacing w:line="360" w:lineRule="auto"/>
        <w:ind w:left="709" w:hanging="425"/>
        <w:rPr>
          <w:sz w:val="28"/>
          <w:szCs w:val="28"/>
        </w:rPr>
      </w:pPr>
      <w:r w:rsidRPr="005E4A8F">
        <w:rPr>
          <w:sz w:val="28"/>
          <w:szCs w:val="28"/>
        </w:rPr>
        <w:t>разработать</w:t>
      </w:r>
      <w:r>
        <w:rPr>
          <w:sz w:val="28"/>
          <w:szCs w:val="28"/>
        </w:rPr>
        <w:t xml:space="preserve"> план проведения эксперимента;</w:t>
      </w:r>
    </w:p>
    <w:p w:rsidR="002A6184" w:rsidRDefault="00112705" w:rsidP="00112705">
      <w:pPr>
        <w:pStyle w:val="a3"/>
        <w:numPr>
          <w:ilvl w:val="0"/>
          <w:numId w:val="12"/>
        </w:numPr>
        <w:spacing w:line="360" w:lineRule="auto"/>
        <w:ind w:left="709" w:hanging="425"/>
        <w:rPr>
          <w:sz w:val="28"/>
          <w:szCs w:val="28"/>
        </w:rPr>
      </w:pPr>
      <w:r>
        <w:rPr>
          <w:sz w:val="28"/>
          <w:szCs w:val="28"/>
        </w:rPr>
        <w:t>подготовить необходимое оборудование для проведения исследования;</w:t>
      </w:r>
    </w:p>
    <w:p w:rsidR="00112705" w:rsidRDefault="00112705" w:rsidP="00112705">
      <w:pPr>
        <w:pStyle w:val="a3"/>
        <w:numPr>
          <w:ilvl w:val="0"/>
          <w:numId w:val="12"/>
        </w:numPr>
        <w:spacing w:line="360" w:lineRule="auto"/>
        <w:ind w:left="709" w:hanging="425"/>
        <w:rPr>
          <w:sz w:val="28"/>
          <w:szCs w:val="28"/>
        </w:rPr>
      </w:pPr>
      <w:r>
        <w:rPr>
          <w:sz w:val="28"/>
          <w:szCs w:val="28"/>
        </w:rPr>
        <w:t>провести экспериментальные тесты;</w:t>
      </w:r>
    </w:p>
    <w:p w:rsidR="00112705" w:rsidRDefault="001A3FD8" w:rsidP="00112705">
      <w:pPr>
        <w:pStyle w:val="a3"/>
        <w:numPr>
          <w:ilvl w:val="0"/>
          <w:numId w:val="12"/>
        </w:numPr>
        <w:spacing w:line="360" w:lineRule="auto"/>
        <w:ind w:left="709" w:hanging="425"/>
        <w:rPr>
          <w:sz w:val="28"/>
          <w:szCs w:val="28"/>
        </w:rPr>
      </w:pPr>
      <w:r>
        <w:rPr>
          <w:sz w:val="28"/>
          <w:szCs w:val="28"/>
        </w:rPr>
        <w:t>провести наблюдение за растущей культурой в чашках Петри</w:t>
      </w:r>
      <w:r w:rsidR="00715F28">
        <w:rPr>
          <w:sz w:val="28"/>
          <w:szCs w:val="28"/>
        </w:rPr>
        <w:t xml:space="preserve"> в течение с</w:t>
      </w:r>
      <w:r w:rsidR="00715F28">
        <w:rPr>
          <w:sz w:val="28"/>
          <w:szCs w:val="28"/>
        </w:rPr>
        <w:t>е</w:t>
      </w:r>
      <w:r w:rsidR="00715F28">
        <w:rPr>
          <w:sz w:val="28"/>
          <w:szCs w:val="28"/>
        </w:rPr>
        <w:t>ми суток</w:t>
      </w:r>
      <w:r w:rsidR="00112705">
        <w:rPr>
          <w:sz w:val="28"/>
          <w:szCs w:val="28"/>
        </w:rPr>
        <w:t>;</w:t>
      </w:r>
    </w:p>
    <w:p w:rsidR="00112705" w:rsidRDefault="00112705" w:rsidP="00112705">
      <w:pPr>
        <w:pStyle w:val="a3"/>
        <w:numPr>
          <w:ilvl w:val="0"/>
          <w:numId w:val="12"/>
        </w:numPr>
        <w:spacing w:line="360" w:lineRule="auto"/>
        <w:ind w:left="709" w:hanging="425"/>
        <w:rPr>
          <w:sz w:val="28"/>
          <w:szCs w:val="28"/>
        </w:rPr>
      </w:pPr>
      <w:r>
        <w:rPr>
          <w:sz w:val="28"/>
          <w:szCs w:val="28"/>
        </w:rPr>
        <w:t>произвести визуальный осмотр чашек Петри и микроскопическое изучение материала;</w:t>
      </w:r>
    </w:p>
    <w:p w:rsidR="002A6184" w:rsidRDefault="00112705" w:rsidP="00112705">
      <w:pPr>
        <w:pStyle w:val="a3"/>
        <w:numPr>
          <w:ilvl w:val="0"/>
          <w:numId w:val="12"/>
        </w:numPr>
        <w:spacing w:line="360" w:lineRule="auto"/>
        <w:ind w:left="709" w:hanging="425"/>
        <w:rPr>
          <w:sz w:val="28"/>
          <w:szCs w:val="28"/>
        </w:rPr>
      </w:pPr>
      <w:r>
        <w:rPr>
          <w:sz w:val="28"/>
          <w:szCs w:val="28"/>
        </w:rPr>
        <w:t>проанализировать результаты экспериментов.</w:t>
      </w:r>
    </w:p>
    <w:p w:rsidR="00112705" w:rsidRDefault="00112705" w:rsidP="00112705">
      <w:pPr>
        <w:pStyle w:val="a3"/>
        <w:spacing w:line="360" w:lineRule="auto"/>
        <w:ind w:left="0" w:firstLine="708"/>
        <w:rPr>
          <w:sz w:val="28"/>
          <w:szCs w:val="28"/>
        </w:rPr>
      </w:pPr>
      <w:r>
        <w:rPr>
          <w:sz w:val="28"/>
          <w:szCs w:val="28"/>
        </w:rPr>
        <w:t xml:space="preserve">Следует отметить, что выбранный нами </w:t>
      </w:r>
      <w:r w:rsidRPr="00112705">
        <w:rPr>
          <w:b/>
          <w:i/>
          <w:sz w:val="28"/>
          <w:szCs w:val="28"/>
        </w:rPr>
        <w:t>объект исследования</w:t>
      </w:r>
      <w:r>
        <w:rPr>
          <w:sz w:val="28"/>
          <w:szCs w:val="28"/>
        </w:rPr>
        <w:t xml:space="preserve"> – дрожжи</w:t>
      </w:r>
      <w:r w:rsidRPr="00112705">
        <w:rPr>
          <w:sz w:val="28"/>
          <w:szCs w:val="28"/>
        </w:rPr>
        <w:t xml:space="preserve"> </w:t>
      </w:r>
      <w:proofErr w:type="spellStart"/>
      <w:r w:rsidRPr="001A5CE3">
        <w:rPr>
          <w:i/>
          <w:sz w:val="28"/>
          <w:szCs w:val="28"/>
        </w:rPr>
        <w:t>Hansenula</w:t>
      </w:r>
      <w:proofErr w:type="spellEnd"/>
      <w:r w:rsidRPr="001A5CE3">
        <w:rPr>
          <w:i/>
          <w:sz w:val="28"/>
          <w:szCs w:val="28"/>
        </w:rPr>
        <w:t xml:space="preserve"> </w:t>
      </w:r>
      <w:proofErr w:type="spellStart"/>
      <w:r w:rsidRPr="001A5CE3">
        <w:rPr>
          <w:i/>
          <w:sz w:val="28"/>
          <w:szCs w:val="28"/>
        </w:rPr>
        <w:t>polymorpha</w:t>
      </w:r>
      <w:proofErr w:type="spellEnd"/>
      <w:r>
        <w:rPr>
          <w:sz w:val="28"/>
          <w:szCs w:val="28"/>
        </w:rPr>
        <w:t xml:space="preserve"> – одноклеточные грибы. </w:t>
      </w:r>
      <w:r w:rsidR="00766542">
        <w:rPr>
          <w:sz w:val="28"/>
          <w:szCs w:val="28"/>
        </w:rPr>
        <w:t>Такой модельный объект имеет ряд преимуществ:</w:t>
      </w:r>
    </w:p>
    <w:p w:rsidR="00766542" w:rsidRDefault="007F7747" w:rsidP="00766542">
      <w:pPr>
        <w:pStyle w:val="a3"/>
        <w:numPr>
          <w:ilvl w:val="0"/>
          <w:numId w:val="13"/>
        </w:numPr>
        <w:spacing w:line="360" w:lineRule="auto"/>
        <w:ind w:left="0" w:firstLine="284"/>
        <w:rPr>
          <w:sz w:val="28"/>
          <w:szCs w:val="28"/>
        </w:rPr>
      </w:pPr>
      <w:r>
        <w:rPr>
          <w:sz w:val="28"/>
          <w:szCs w:val="28"/>
        </w:rPr>
        <w:t>простота культивирования;</w:t>
      </w:r>
    </w:p>
    <w:p w:rsidR="007F7747" w:rsidRDefault="007F7747" w:rsidP="007F7747">
      <w:pPr>
        <w:pStyle w:val="a3"/>
        <w:numPr>
          <w:ilvl w:val="0"/>
          <w:numId w:val="13"/>
        </w:numPr>
        <w:spacing w:line="360" w:lineRule="auto"/>
        <w:ind w:left="0" w:firstLine="284"/>
        <w:rPr>
          <w:sz w:val="28"/>
          <w:szCs w:val="28"/>
        </w:rPr>
      </w:pPr>
      <w:r>
        <w:rPr>
          <w:sz w:val="28"/>
          <w:szCs w:val="28"/>
        </w:rPr>
        <w:t>быстрый рост;</w:t>
      </w:r>
    </w:p>
    <w:p w:rsidR="007F7747" w:rsidRDefault="007F7747" w:rsidP="007F7747">
      <w:pPr>
        <w:pStyle w:val="a3"/>
        <w:numPr>
          <w:ilvl w:val="0"/>
          <w:numId w:val="13"/>
        </w:numPr>
        <w:spacing w:line="360" w:lineRule="auto"/>
        <w:ind w:left="0" w:firstLine="284"/>
        <w:rPr>
          <w:sz w:val="28"/>
          <w:szCs w:val="28"/>
        </w:rPr>
      </w:pPr>
      <w:r>
        <w:rPr>
          <w:sz w:val="28"/>
          <w:szCs w:val="28"/>
        </w:rPr>
        <w:t>о</w:t>
      </w:r>
      <w:r w:rsidRPr="007F7747">
        <w:rPr>
          <w:sz w:val="28"/>
          <w:szCs w:val="28"/>
        </w:rPr>
        <w:t xml:space="preserve">тносительная </w:t>
      </w:r>
      <w:proofErr w:type="spellStart"/>
      <w:r>
        <w:rPr>
          <w:sz w:val="28"/>
          <w:szCs w:val="28"/>
        </w:rPr>
        <w:t>термо</w:t>
      </w:r>
      <w:r w:rsidRPr="007F7747">
        <w:rPr>
          <w:sz w:val="28"/>
          <w:szCs w:val="28"/>
        </w:rPr>
        <w:t>толерантность</w:t>
      </w:r>
      <w:proofErr w:type="spellEnd"/>
      <w:r>
        <w:rPr>
          <w:sz w:val="28"/>
          <w:szCs w:val="28"/>
        </w:rPr>
        <w:t>;</w:t>
      </w:r>
    </w:p>
    <w:p w:rsidR="003C136A" w:rsidRDefault="007F7747" w:rsidP="007F7747">
      <w:pPr>
        <w:pStyle w:val="a3"/>
        <w:numPr>
          <w:ilvl w:val="0"/>
          <w:numId w:val="13"/>
        </w:numPr>
        <w:spacing w:line="360" w:lineRule="auto"/>
        <w:ind w:left="0" w:firstLine="284"/>
        <w:rPr>
          <w:sz w:val="28"/>
          <w:szCs w:val="28"/>
        </w:rPr>
      </w:pPr>
      <w:r>
        <w:rPr>
          <w:sz w:val="28"/>
          <w:szCs w:val="28"/>
        </w:rPr>
        <w:t>безопасность при контакте.</w:t>
      </w:r>
    </w:p>
    <w:p w:rsidR="004E1334" w:rsidRDefault="00317376" w:rsidP="00BC7EF7">
      <w:pPr>
        <w:ind w:firstLine="708"/>
        <w:rPr>
          <w:szCs w:val="28"/>
        </w:rPr>
      </w:pPr>
      <w:r w:rsidRPr="00317376">
        <w:rPr>
          <w:b/>
        </w:rPr>
        <w:t xml:space="preserve">Актуальность. </w:t>
      </w:r>
      <w:r w:rsidR="007D5DEC">
        <w:rPr>
          <w:szCs w:val="28"/>
        </w:rPr>
        <w:t>Данное исследование помогло нам</w:t>
      </w:r>
      <w:r w:rsidRPr="00317376">
        <w:rPr>
          <w:szCs w:val="28"/>
        </w:rPr>
        <w:t xml:space="preserve"> понять</w:t>
      </w:r>
      <w:r w:rsidR="00BA28A3">
        <w:rPr>
          <w:szCs w:val="28"/>
        </w:rPr>
        <w:t>,</w:t>
      </w:r>
      <w:r w:rsidRPr="00317376">
        <w:rPr>
          <w:szCs w:val="28"/>
        </w:rPr>
        <w:t xml:space="preserve"> </w:t>
      </w:r>
      <w:r w:rsidR="007D5DEC">
        <w:rPr>
          <w:szCs w:val="28"/>
        </w:rPr>
        <w:t>как происходит распространение</w:t>
      </w:r>
      <w:r w:rsidR="00BA28A3">
        <w:rPr>
          <w:szCs w:val="28"/>
        </w:rPr>
        <w:t xml:space="preserve"> инфекционных заболеваний контактным путём</w:t>
      </w:r>
      <w:r w:rsidR="00DC4F19" w:rsidRPr="00DC4F19">
        <w:rPr>
          <w:szCs w:val="28"/>
        </w:rPr>
        <w:t xml:space="preserve">. Не секрет, что </w:t>
      </w:r>
      <w:r w:rsidR="00DC4F19" w:rsidRPr="00DC4F19">
        <w:rPr>
          <w:szCs w:val="28"/>
        </w:rPr>
        <w:lastRenderedPageBreak/>
        <w:t>распространяющиеся инфекционные заболевания несут огромную угрозу для всех нас. Известны многочисленные случаи со смертельным</w:t>
      </w:r>
      <w:r w:rsidR="00DC4F19">
        <w:rPr>
          <w:szCs w:val="28"/>
        </w:rPr>
        <w:t xml:space="preserve"> исходом. В ходе работы мы выяснили, как можно</w:t>
      </w:r>
      <w:r w:rsidR="00DC4F19" w:rsidRPr="00DC4F19">
        <w:rPr>
          <w:szCs w:val="28"/>
        </w:rPr>
        <w:t xml:space="preserve"> </w:t>
      </w:r>
      <w:r w:rsidR="00DC4F19">
        <w:rPr>
          <w:szCs w:val="28"/>
        </w:rPr>
        <w:t>обезопасить себя, соблюдая элементарные правила ли</w:t>
      </w:r>
      <w:r w:rsidR="00DC4F19">
        <w:rPr>
          <w:szCs w:val="28"/>
        </w:rPr>
        <w:t>ч</w:t>
      </w:r>
      <w:r w:rsidR="00DC4F19">
        <w:rPr>
          <w:szCs w:val="28"/>
        </w:rPr>
        <w:t>ной гигиены</w:t>
      </w:r>
      <w:r w:rsidR="00DC4F19" w:rsidRPr="00317376">
        <w:rPr>
          <w:szCs w:val="28"/>
        </w:rPr>
        <w:t>.</w:t>
      </w:r>
      <w:r w:rsidR="00404783">
        <w:rPr>
          <w:szCs w:val="28"/>
        </w:rPr>
        <w:t xml:space="preserve"> Мы познакомились с методикой культивирования микроорганизмов, что, возможно, найдёт применение в дальнейших исследованиях. Кроме того, мы достаточно подробно изучили морфологическую характеристику культуры дро</w:t>
      </w:r>
      <w:r w:rsidR="00404783">
        <w:rPr>
          <w:szCs w:val="28"/>
        </w:rPr>
        <w:t>ж</w:t>
      </w:r>
      <w:r w:rsidR="00404783">
        <w:rPr>
          <w:szCs w:val="28"/>
        </w:rPr>
        <w:t xml:space="preserve">жей. </w:t>
      </w:r>
      <w:r w:rsidRPr="00317376">
        <w:rPr>
          <w:szCs w:val="28"/>
        </w:rPr>
        <w:t xml:space="preserve">Эти знания </w:t>
      </w:r>
      <w:r w:rsidR="00772F5E">
        <w:rPr>
          <w:szCs w:val="28"/>
        </w:rPr>
        <w:t xml:space="preserve">в целом </w:t>
      </w:r>
      <w:r w:rsidRPr="00317376">
        <w:rPr>
          <w:szCs w:val="28"/>
        </w:rPr>
        <w:t xml:space="preserve">способствовали формированию у </w:t>
      </w:r>
      <w:r w:rsidR="00404783">
        <w:rPr>
          <w:szCs w:val="28"/>
        </w:rPr>
        <w:t xml:space="preserve">нас </w:t>
      </w:r>
      <w:r w:rsidRPr="00317376">
        <w:rPr>
          <w:szCs w:val="28"/>
        </w:rPr>
        <w:t>более чётко</w:t>
      </w:r>
      <w:r w:rsidR="00BA28A3">
        <w:rPr>
          <w:szCs w:val="28"/>
        </w:rPr>
        <w:t>го и достоверного представления</w:t>
      </w:r>
      <w:r w:rsidR="00404783">
        <w:rPr>
          <w:szCs w:val="28"/>
        </w:rPr>
        <w:t xml:space="preserve"> о роли микроор</w:t>
      </w:r>
      <w:r w:rsidR="00BC7EF7">
        <w:rPr>
          <w:szCs w:val="28"/>
        </w:rPr>
        <w:t>ганизмов в распространении инфе</w:t>
      </w:r>
      <w:r w:rsidR="00BC7EF7">
        <w:rPr>
          <w:szCs w:val="28"/>
        </w:rPr>
        <w:t>к</w:t>
      </w:r>
      <w:r w:rsidR="00BC7EF7">
        <w:rPr>
          <w:szCs w:val="28"/>
        </w:rPr>
        <w:t>ции</w:t>
      </w:r>
      <w:r w:rsidRPr="00317376">
        <w:rPr>
          <w:szCs w:val="28"/>
        </w:rPr>
        <w:t xml:space="preserve">. </w:t>
      </w:r>
      <w:r w:rsidR="00BC7EF7" w:rsidRPr="00317376">
        <w:rPr>
          <w:szCs w:val="28"/>
        </w:rPr>
        <w:t>Над</w:t>
      </w:r>
      <w:r w:rsidR="00BC7EF7">
        <w:rPr>
          <w:szCs w:val="28"/>
        </w:rPr>
        <w:t>еемся</w:t>
      </w:r>
      <w:r w:rsidRPr="00317376">
        <w:rPr>
          <w:szCs w:val="28"/>
        </w:rPr>
        <w:t xml:space="preserve">, что исследовательская работа </w:t>
      </w:r>
      <w:r w:rsidR="00BC7EF7">
        <w:rPr>
          <w:szCs w:val="28"/>
        </w:rPr>
        <w:t>принесёт пользу здоровью многих людей.</w:t>
      </w:r>
    </w:p>
    <w:p w:rsidR="00BC7EF7" w:rsidRDefault="00BC7EF7" w:rsidP="00BC7EF7">
      <w:pPr>
        <w:rPr>
          <w:szCs w:val="28"/>
        </w:rPr>
      </w:pPr>
      <w:r>
        <w:rPr>
          <w:szCs w:val="28"/>
        </w:rPr>
        <w:tab/>
        <w:t xml:space="preserve">Работа </w:t>
      </w:r>
      <w:r w:rsidR="000576BC">
        <w:rPr>
          <w:szCs w:val="28"/>
        </w:rPr>
        <w:t xml:space="preserve">была проведена </w:t>
      </w:r>
      <w:r>
        <w:rPr>
          <w:szCs w:val="28"/>
        </w:rPr>
        <w:t>на базе</w:t>
      </w:r>
      <w:r w:rsidR="00203174">
        <w:rPr>
          <w:szCs w:val="28"/>
        </w:rPr>
        <w:t xml:space="preserve"> МБОУ « </w:t>
      </w:r>
      <w:proofErr w:type="spellStart"/>
      <w:r w:rsidR="00203174">
        <w:rPr>
          <w:szCs w:val="28"/>
        </w:rPr>
        <w:t>Мошокская</w:t>
      </w:r>
      <w:proofErr w:type="spellEnd"/>
      <w:r w:rsidR="00203174">
        <w:rPr>
          <w:szCs w:val="28"/>
        </w:rPr>
        <w:t xml:space="preserve"> средняя </w:t>
      </w:r>
      <w:r>
        <w:rPr>
          <w:szCs w:val="28"/>
        </w:rPr>
        <w:t>общеобразов</w:t>
      </w:r>
      <w:r>
        <w:rPr>
          <w:szCs w:val="28"/>
        </w:rPr>
        <w:t>а</w:t>
      </w:r>
      <w:r>
        <w:rPr>
          <w:szCs w:val="28"/>
        </w:rPr>
        <w:t>тель</w:t>
      </w:r>
      <w:r w:rsidR="00203174">
        <w:rPr>
          <w:szCs w:val="28"/>
        </w:rPr>
        <w:t>ная  школа»</w:t>
      </w:r>
      <w:r>
        <w:rPr>
          <w:szCs w:val="28"/>
        </w:rPr>
        <w:t xml:space="preserve">. Проведение эксперимента вместе с культивированием заняло 7 суток: с 25 января по 1 февраля. </w:t>
      </w:r>
      <w:r w:rsidR="000576BC">
        <w:rPr>
          <w:szCs w:val="28"/>
        </w:rPr>
        <w:t xml:space="preserve">В последний день эксперимента </w:t>
      </w:r>
      <w:r w:rsidR="00BF409D">
        <w:rPr>
          <w:szCs w:val="28"/>
        </w:rPr>
        <w:t xml:space="preserve">было проведено визуальное изучение выросших колоний, </w:t>
      </w:r>
      <w:proofErr w:type="spellStart"/>
      <w:r w:rsidR="00BF409D">
        <w:rPr>
          <w:szCs w:val="28"/>
        </w:rPr>
        <w:t>микроскопирование</w:t>
      </w:r>
      <w:proofErr w:type="spellEnd"/>
      <w:r w:rsidR="00BF409D">
        <w:rPr>
          <w:szCs w:val="28"/>
        </w:rPr>
        <w:t xml:space="preserve"> культуры и сопо</w:t>
      </w:r>
      <w:r w:rsidR="00BF409D">
        <w:rPr>
          <w:szCs w:val="28"/>
        </w:rPr>
        <w:t>с</w:t>
      </w:r>
      <w:r w:rsidR="00BF409D">
        <w:rPr>
          <w:szCs w:val="28"/>
        </w:rPr>
        <w:t xml:space="preserve">тавление образцов из разных чашек Петри. </w:t>
      </w:r>
    </w:p>
    <w:p w:rsidR="00D5429E" w:rsidRDefault="00D5429E" w:rsidP="002D155E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4E1334" w:rsidRPr="00715F28" w:rsidRDefault="00F41692" w:rsidP="00715F28">
      <w:pPr>
        <w:pStyle w:val="1"/>
        <w:spacing w:before="0"/>
      </w:pPr>
      <w:bookmarkStart w:id="1" w:name="_Toc477265648"/>
      <w:r w:rsidRPr="00715F28">
        <w:lastRenderedPageBreak/>
        <w:t>МЕТОДИКА ИССЛЕДОВАНИЙ</w:t>
      </w:r>
      <w:bookmarkEnd w:id="1"/>
    </w:p>
    <w:p w:rsidR="009C1CA0" w:rsidRPr="00715F28" w:rsidRDefault="009C1CA0" w:rsidP="009C1CA0">
      <w:pPr>
        <w:pStyle w:val="1"/>
        <w:spacing w:before="0"/>
      </w:pPr>
      <w:bookmarkStart w:id="2" w:name="_Toc477265649"/>
      <w:r>
        <w:t>Материалы, оборудование, посуда, реактивы</w:t>
      </w:r>
      <w:bookmarkEnd w:id="2"/>
    </w:p>
    <w:p w:rsidR="009C1CA0" w:rsidRPr="00B34AB8" w:rsidRDefault="009C1CA0" w:rsidP="009C1CA0">
      <w:pPr>
        <w:pStyle w:val="a3"/>
        <w:numPr>
          <w:ilvl w:val="0"/>
          <w:numId w:val="14"/>
        </w:numPr>
        <w:spacing w:line="360" w:lineRule="auto"/>
        <w:ind w:left="851" w:hanging="284"/>
        <w:rPr>
          <w:i/>
          <w:sz w:val="28"/>
          <w:szCs w:val="28"/>
        </w:rPr>
      </w:pPr>
      <w:r w:rsidRPr="00B34AB8">
        <w:rPr>
          <w:sz w:val="28"/>
          <w:szCs w:val="28"/>
        </w:rPr>
        <w:t xml:space="preserve">чашка Петри с готовой к рассадке культурой </w:t>
      </w:r>
      <w:proofErr w:type="spellStart"/>
      <w:r w:rsidRPr="00B34AB8">
        <w:rPr>
          <w:i/>
          <w:sz w:val="28"/>
          <w:szCs w:val="28"/>
        </w:rPr>
        <w:t>Hansenula</w:t>
      </w:r>
      <w:proofErr w:type="spellEnd"/>
      <w:r w:rsidRPr="00B34AB8">
        <w:rPr>
          <w:i/>
          <w:sz w:val="28"/>
          <w:szCs w:val="28"/>
        </w:rPr>
        <w:t xml:space="preserve"> </w:t>
      </w:r>
      <w:proofErr w:type="spellStart"/>
      <w:r w:rsidRPr="00B34AB8">
        <w:rPr>
          <w:i/>
          <w:sz w:val="28"/>
          <w:szCs w:val="28"/>
        </w:rPr>
        <w:t>polymorpha</w:t>
      </w:r>
      <w:proofErr w:type="spellEnd"/>
      <w:r w:rsidRPr="00B34AB8">
        <w:rPr>
          <w:i/>
          <w:sz w:val="28"/>
          <w:szCs w:val="28"/>
        </w:rPr>
        <w:t>;</w:t>
      </w:r>
    </w:p>
    <w:p w:rsidR="009C1CA0" w:rsidRPr="00B34AB8" w:rsidRDefault="009C1CA0" w:rsidP="009C1CA0">
      <w:pPr>
        <w:pStyle w:val="a3"/>
        <w:numPr>
          <w:ilvl w:val="0"/>
          <w:numId w:val="14"/>
        </w:numPr>
        <w:spacing w:line="360" w:lineRule="auto"/>
        <w:ind w:left="851" w:hanging="284"/>
        <w:rPr>
          <w:i/>
          <w:sz w:val="28"/>
          <w:szCs w:val="28"/>
        </w:rPr>
      </w:pPr>
      <w:r w:rsidRPr="00B34AB8">
        <w:rPr>
          <w:sz w:val="28"/>
          <w:szCs w:val="28"/>
        </w:rPr>
        <w:t>8 стерилизованных чашек Петри</w:t>
      </w:r>
      <w:r w:rsidR="00A71478">
        <w:rPr>
          <w:sz w:val="28"/>
          <w:szCs w:val="28"/>
        </w:rPr>
        <w:t xml:space="preserve"> с питательной средой</w:t>
      </w:r>
      <w:r w:rsidRPr="00B34AB8">
        <w:rPr>
          <w:sz w:val="28"/>
          <w:szCs w:val="28"/>
        </w:rPr>
        <w:t>;</w:t>
      </w:r>
    </w:p>
    <w:p w:rsidR="009C1CA0" w:rsidRPr="00B34AB8" w:rsidRDefault="009C1CA0" w:rsidP="009C1CA0">
      <w:pPr>
        <w:pStyle w:val="a3"/>
        <w:numPr>
          <w:ilvl w:val="0"/>
          <w:numId w:val="14"/>
        </w:numPr>
        <w:spacing w:line="360" w:lineRule="auto"/>
        <w:ind w:left="851" w:hanging="284"/>
        <w:rPr>
          <w:i/>
          <w:sz w:val="28"/>
          <w:szCs w:val="28"/>
        </w:rPr>
      </w:pPr>
      <w:r w:rsidRPr="00B34AB8">
        <w:rPr>
          <w:sz w:val="28"/>
          <w:szCs w:val="28"/>
        </w:rPr>
        <w:t>вата;</w:t>
      </w:r>
    </w:p>
    <w:p w:rsidR="009C1CA0" w:rsidRPr="00B34AB8" w:rsidRDefault="009C1CA0" w:rsidP="009C1CA0">
      <w:pPr>
        <w:pStyle w:val="a3"/>
        <w:numPr>
          <w:ilvl w:val="0"/>
          <w:numId w:val="14"/>
        </w:numPr>
        <w:spacing w:line="360" w:lineRule="auto"/>
        <w:ind w:left="851" w:hanging="284"/>
        <w:rPr>
          <w:i/>
          <w:sz w:val="28"/>
          <w:szCs w:val="28"/>
        </w:rPr>
      </w:pPr>
      <w:r w:rsidRPr="00B34AB8">
        <w:rPr>
          <w:sz w:val="28"/>
          <w:szCs w:val="28"/>
        </w:rPr>
        <w:t>бумажные полотенца;</w:t>
      </w:r>
    </w:p>
    <w:p w:rsidR="009C1CA0" w:rsidRPr="00B34AB8" w:rsidRDefault="009C1CA0" w:rsidP="009C1CA0">
      <w:pPr>
        <w:pStyle w:val="a3"/>
        <w:numPr>
          <w:ilvl w:val="0"/>
          <w:numId w:val="14"/>
        </w:numPr>
        <w:spacing w:line="360" w:lineRule="auto"/>
        <w:ind w:left="851" w:hanging="284"/>
        <w:rPr>
          <w:i/>
          <w:sz w:val="28"/>
          <w:szCs w:val="28"/>
        </w:rPr>
      </w:pPr>
      <w:r w:rsidRPr="00B34AB8">
        <w:rPr>
          <w:sz w:val="28"/>
          <w:szCs w:val="28"/>
        </w:rPr>
        <w:t>этанол 70 %;</w:t>
      </w:r>
    </w:p>
    <w:p w:rsidR="009C1CA0" w:rsidRPr="00B34AB8" w:rsidRDefault="009C1CA0" w:rsidP="009C1CA0">
      <w:pPr>
        <w:pStyle w:val="a3"/>
        <w:numPr>
          <w:ilvl w:val="0"/>
          <w:numId w:val="14"/>
        </w:numPr>
        <w:spacing w:line="360" w:lineRule="auto"/>
        <w:ind w:left="851" w:hanging="284"/>
        <w:rPr>
          <w:i/>
          <w:sz w:val="28"/>
          <w:szCs w:val="28"/>
        </w:rPr>
      </w:pPr>
      <w:r>
        <w:rPr>
          <w:sz w:val="28"/>
          <w:szCs w:val="28"/>
        </w:rPr>
        <w:t>антибактериальное мыло;</w:t>
      </w:r>
    </w:p>
    <w:p w:rsidR="009C1CA0" w:rsidRPr="00B34AB8" w:rsidRDefault="009C1CA0" w:rsidP="009C1CA0">
      <w:pPr>
        <w:pStyle w:val="a3"/>
        <w:numPr>
          <w:ilvl w:val="0"/>
          <w:numId w:val="14"/>
        </w:numPr>
        <w:spacing w:line="360" w:lineRule="auto"/>
        <w:ind w:left="851" w:hanging="284"/>
        <w:rPr>
          <w:i/>
          <w:sz w:val="28"/>
          <w:szCs w:val="28"/>
        </w:rPr>
      </w:pPr>
      <w:r>
        <w:rPr>
          <w:sz w:val="28"/>
          <w:szCs w:val="28"/>
        </w:rPr>
        <w:t>ватные палочки;</w:t>
      </w:r>
    </w:p>
    <w:p w:rsidR="009C1CA0" w:rsidRPr="00B34AB8" w:rsidRDefault="009C1CA0" w:rsidP="009C1CA0">
      <w:pPr>
        <w:pStyle w:val="a3"/>
        <w:numPr>
          <w:ilvl w:val="0"/>
          <w:numId w:val="14"/>
        </w:numPr>
        <w:spacing w:line="360" w:lineRule="auto"/>
        <w:ind w:left="851" w:hanging="284"/>
        <w:rPr>
          <w:i/>
          <w:sz w:val="28"/>
          <w:szCs w:val="28"/>
        </w:rPr>
      </w:pPr>
      <w:r>
        <w:rPr>
          <w:sz w:val="28"/>
          <w:szCs w:val="28"/>
        </w:rPr>
        <w:t>микроскоп</w:t>
      </w:r>
      <w:r w:rsidR="00CF0EAA">
        <w:rPr>
          <w:sz w:val="28"/>
          <w:szCs w:val="28"/>
        </w:rPr>
        <w:t xml:space="preserve"> </w:t>
      </w:r>
    </w:p>
    <w:p w:rsidR="009C1CA0" w:rsidRPr="008826DD" w:rsidRDefault="009C1CA0" w:rsidP="009C1CA0">
      <w:pPr>
        <w:pStyle w:val="a3"/>
        <w:numPr>
          <w:ilvl w:val="0"/>
          <w:numId w:val="14"/>
        </w:numPr>
        <w:spacing w:line="360" w:lineRule="auto"/>
        <w:ind w:left="851" w:hanging="284"/>
        <w:rPr>
          <w:i/>
          <w:sz w:val="28"/>
          <w:szCs w:val="28"/>
        </w:rPr>
      </w:pPr>
      <w:r>
        <w:rPr>
          <w:sz w:val="28"/>
          <w:szCs w:val="28"/>
        </w:rPr>
        <w:t>пипетки;</w:t>
      </w:r>
    </w:p>
    <w:p w:rsidR="008826DD" w:rsidRPr="00F3415F" w:rsidRDefault="008826DD" w:rsidP="009C1CA0">
      <w:pPr>
        <w:pStyle w:val="a3"/>
        <w:numPr>
          <w:ilvl w:val="0"/>
          <w:numId w:val="14"/>
        </w:numPr>
        <w:spacing w:line="360" w:lineRule="auto"/>
        <w:ind w:left="851" w:hanging="284"/>
        <w:rPr>
          <w:i/>
          <w:sz w:val="28"/>
          <w:szCs w:val="28"/>
        </w:rPr>
      </w:pPr>
      <w:r>
        <w:rPr>
          <w:sz w:val="28"/>
          <w:szCs w:val="28"/>
        </w:rPr>
        <w:t xml:space="preserve">раствор </w:t>
      </w:r>
      <w:proofErr w:type="spellStart"/>
      <w:r w:rsidRPr="00F3415F">
        <w:rPr>
          <w:sz w:val="28"/>
          <w:szCs w:val="28"/>
        </w:rPr>
        <w:t>Люголя</w:t>
      </w:r>
      <w:proofErr w:type="spellEnd"/>
      <w:r w:rsidRPr="00F3415F">
        <w:rPr>
          <w:sz w:val="28"/>
          <w:szCs w:val="28"/>
        </w:rPr>
        <w:t>;</w:t>
      </w:r>
    </w:p>
    <w:p w:rsidR="009C1CA0" w:rsidRPr="0002156E" w:rsidRDefault="009C1CA0" w:rsidP="009C1CA0">
      <w:pPr>
        <w:pStyle w:val="a3"/>
        <w:numPr>
          <w:ilvl w:val="0"/>
          <w:numId w:val="14"/>
        </w:numPr>
        <w:spacing w:line="360" w:lineRule="auto"/>
        <w:ind w:left="851" w:hanging="284"/>
        <w:rPr>
          <w:i/>
          <w:sz w:val="28"/>
          <w:szCs w:val="28"/>
        </w:rPr>
      </w:pPr>
      <w:r>
        <w:rPr>
          <w:sz w:val="28"/>
          <w:szCs w:val="28"/>
        </w:rPr>
        <w:t>лупа;</w:t>
      </w:r>
    </w:p>
    <w:p w:rsidR="0002156E" w:rsidRPr="00B34AB8" w:rsidRDefault="0002156E" w:rsidP="009C1CA0">
      <w:pPr>
        <w:pStyle w:val="a3"/>
        <w:numPr>
          <w:ilvl w:val="0"/>
          <w:numId w:val="14"/>
        </w:numPr>
        <w:spacing w:line="360" w:lineRule="auto"/>
        <w:ind w:left="851" w:hanging="284"/>
        <w:rPr>
          <w:i/>
          <w:sz w:val="28"/>
          <w:szCs w:val="28"/>
        </w:rPr>
      </w:pPr>
      <w:r>
        <w:rPr>
          <w:sz w:val="28"/>
          <w:szCs w:val="28"/>
        </w:rPr>
        <w:t>линейка;</w:t>
      </w:r>
    </w:p>
    <w:p w:rsidR="009C1CA0" w:rsidRPr="009C1CA0" w:rsidRDefault="009C1CA0" w:rsidP="009C1CA0">
      <w:pPr>
        <w:pStyle w:val="a3"/>
        <w:numPr>
          <w:ilvl w:val="0"/>
          <w:numId w:val="14"/>
        </w:numPr>
        <w:spacing w:line="360" w:lineRule="auto"/>
        <w:ind w:left="851" w:hanging="284"/>
        <w:rPr>
          <w:i/>
          <w:sz w:val="28"/>
          <w:szCs w:val="28"/>
        </w:rPr>
      </w:pPr>
      <w:r>
        <w:rPr>
          <w:sz w:val="28"/>
          <w:szCs w:val="28"/>
        </w:rPr>
        <w:t>предметные и покровные стёкла.</w:t>
      </w:r>
    </w:p>
    <w:p w:rsidR="00F41692" w:rsidRPr="00B34AB8" w:rsidRDefault="00F41692" w:rsidP="00715F28">
      <w:pPr>
        <w:pStyle w:val="1"/>
        <w:spacing w:before="0"/>
      </w:pPr>
      <w:bookmarkStart w:id="3" w:name="_Toc477265650"/>
      <w:r w:rsidRPr="00B34AB8">
        <w:t>Подготовка к проведению эксперимента</w:t>
      </w:r>
      <w:bookmarkEnd w:id="3"/>
    </w:p>
    <w:p w:rsidR="00D16468" w:rsidRDefault="00715F28" w:rsidP="00B34AB8">
      <w:pPr>
        <w:rPr>
          <w:szCs w:val="28"/>
        </w:rPr>
      </w:pPr>
      <w:r>
        <w:rPr>
          <w:szCs w:val="28"/>
        </w:rPr>
        <w:tab/>
        <w:t>Все материалы для проведения эксперимента были заблаговременно подг</w:t>
      </w:r>
      <w:r>
        <w:rPr>
          <w:szCs w:val="28"/>
        </w:rPr>
        <w:t>о</w:t>
      </w:r>
      <w:r>
        <w:rPr>
          <w:szCs w:val="28"/>
        </w:rPr>
        <w:t>товлены к назначенному дню. В проведении работы были задействованы 4 школьника: двое учеников шестого класса и двое учеников десятого класса. Ка</w:t>
      </w:r>
      <w:r>
        <w:rPr>
          <w:szCs w:val="28"/>
        </w:rPr>
        <w:t>ж</w:t>
      </w:r>
      <w:r>
        <w:rPr>
          <w:szCs w:val="28"/>
        </w:rPr>
        <w:t>дому из четырёх учащихся был присвоен свой порядковый номер</w:t>
      </w:r>
      <w:r w:rsidR="001A5CE3">
        <w:rPr>
          <w:szCs w:val="28"/>
        </w:rPr>
        <w:t xml:space="preserve"> (от 1 до 4)</w:t>
      </w:r>
      <w:r>
        <w:rPr>
          <w:szCs w:val="28"/>
        </w:rPr>
        <w:t>, к</w:t>
      </w:r>
      <w:r>
        <w:rPr>
          <w:szCs w:val="28"/>
        </w:rPr>
        <w:t>о</w:t>
      </w:r>
      <w:r>
        <w:rPr>
          <w:szCs w:val="28"/>
        </w:rPr>
        <w:t xml:space="preserve">торый не изменялся на протяжении всего </w:t>
      </w:r>
      <w:r w:rsidR="001A5CE3">
        <w:rPr>
          <w:szCs w:val="28"/>
        </w:rPr>
        <w:t>эксперимента</w:t>
      </w:r>
      <w:r>
        <w:rPr>
          <w:szCs w:val="28"/>
        </w:rPr>
        <w:t xml:space="preserve">. </w:t>
      </w:r>
      <w:r w:rsidR="001A5CE3">
        <w:rPr>
          <w:szCs w:val="28"/>
        </w:rPr>
        <w:t>Все учащиеся заранее были ознакомлены с целью и планом проведения эксперимента, а та</w:t>
      </w:r>
      <w:r w:rsidR="009C1CA0">
        <w:rPr>
          <w:szCs w:val="28"/>
        </w:rPr>
        <w:t>кже были обучены методике посева дрожжей на твёрдую питательную среду.</w:t>
      </w:r>
      <w:r w:rsidR="00B34AB8">
        <w:rPr>
          <w:szCs w:val="28"/>
        </w:rPr>
        <w:t xml:space="preserve"> </w:t>
      </w:r>
    </w:p>
    <w:p w:rsidR="00D16468" w:rsidRDefault="00D16468" w:rsidP="00B34AB8">
      <w:pPr>
        <w:rPr>
          <w:szCs w:val="28"/>
        </w:rPr>
      </w:pPr>
      <w:r>
        <w:rPr>
          <w:szCs w:val="28"/>
        </w:rPr>
        <w:tab/>
        <w:t>Основным методом</w:t>
      </w:r>
      <w:r w:rsidR="00880E22">
        <w:rPr>
          <w:szCs w:val="28"/>
        </w:rPr>
        <w:t xml:space="preserve"> работы были сбор клеток дрожжей с поверхности лад</w:t>
      </w:r>
      <w:r w:rsidR="00880E22">
        <w:rPr>
          <w:szCs w:val="28"/>
        </w:rPr>
        <w:t>о</w:t>
      </w:r>
      <w:r w:rsidR="00880E22">
        <w:rPr>
          <w:szCs w:val="28"/>
        </w:rPr>
        <w:t xml:space="preserve">ней человека путём снятия ватной палочкой и </w:t>
      </w:r>
      <w:r w:rsidR="00D061C1">
        <w:rPr>
          <w:szCs w:val="28"/>
        </w:rPr>
        <w:t>последующий высев этих клеток</w:t>
      </w:r>
      <w:r w:rsidR="00880E22">
        <w:rPr>
          <w:szCs w:val="28"/>
        </w:rPr>
        <w:t xml:space="preserve"> на плотн</w:t>
      </w:r>
      <w:r w:rsidR="00D061C1">
        <w:rPr>
          <w:szCs w:val="28"/>
        </w:rPr>
        <w:t>ую</w:t>
      </w:r>
      <w:r w:rsidR="00880E22">
        <w:rPr>
          <w:szCs w:val="28"/>
        </w:rPr>
        <w:t xml:space="preserve"> питательн</w:t>
      </w:r>
      <w:r w:rsidR="00D061C1">
        <w:rPr>
          <w:szCs w:val="28"/>
        </w:rPr>
        <w:t>ую среду</w:t>
      </w:r>
      <w:r>
        <w:rPr>
          <w:szCs w:val="28"/>
        </w:rPr>
        <w:t>.</w:t>
      </w:r>
    </w:p>
    <w:p w:rsidR="00D16468" w:rsidRPr="00F3415F" w:rsidRDefault="00D16468" w:rsidP="00B34AB8">
      <w:pPr>
        <w:rPr>
          <w:szCs w:val="28"/>
        </w:rPr>
      </w:pPr>
      <w:r>
        <w:rPr>
          <w:szCs w:val="28"/>
        </w:rPr>
        <w:tab/>
        <w:t xml:space="preserve">Для опытов использовали 5-суточную культуру </w:t>
      </w:r>
      <w:proofErr w:type="spellStart"/>
      <w:r w:rsidRPr="00B34AB8">
        <w:rPr>
          <w:i/>
          <w:szCs w:val="28"/>
        </w:rPr>
        <w:t>Hansenula</w:t>
      </w:r>
      <w:proofErr w:type="spellEnd"/>
      <w:r w:rsidRPr="00B34AB8">
        <w:rPr>
          <w:i/>
          <w:szCs w:val="28"/>
        </w:rPr>
        <w:t xml:space="preserve"> </w:t>
      </w:r>
      <w:proofErr w:type="spellStart"/>
      <w:r w:rsidRPr="00BC115C">
        <w:rPr>
          <w:i/>
          <w:szCs w:val="28"/>
        </w:rPr>
        <w:t>polymorpha</w:t>
      </w:r>
      <w:proofErr w:type="spellEnd"/>
      <w:r w:rsidRPr="00D16468">
        <w:rPr>
          <w:szCs w:val="28"/>
        </w:rPr>
        <w:t>, п</w:t>
      </w:r>
      <w:r w:rsidRPr="00D16468">
        <w:rPr>
          <w:szCs w:val="28"/>
        </w:rPr>
        <w:t>о</w:t>
      </w:r>
      <w:r w:rsidRPr="00D16468">
        <w:rPr>
          <w:szCs w:val="28"/>
        </w:rPr>
        <w:t xml:space="preserve">лученную на </w:t>
      </w:r>
      <w:r w:rsidR="00F3415F">
        <w:rPr>
          <w:szCs w:val="28"/>
        </w:rPr>
        <w:t xml:space="preserve">твёрдой питательной среде (1% дрожжевого экстракта, 2% пептона, 2% глюкозы, 2% </w:t>
      </w:r>
      <w:proofErr w:type="spellStart"/>
      <w:r w:rsidR="00F3415F">
        <w:rPr>
          <w:szCs w:val="28"/>
        </w:rPr>
        <w:t>агара</w:t>
      </w:r>
      <w:proofErr w:type="spellEnd"/>
      <w:r w:rsidR="00F3415F">
        <w:rPr>
          <w:szCs w:val="28"/>
        </w:rPr>
        <w:t>).</w:t>
      </w:r>
    </w:p>
    <w:p w:rsidR="00715F28" w:rsidRDefault="00B34AB8" w:rsidP="00D16468">
      <w:pPr>
        <w:ind w:firstLine="708"/>
        <w:rPr>
          <w:szCs w:val="28"/>
        </w:rPr>
      </w:pPr>
      <w:r>
        <w:rPr>
          <w:szCs w:val="28"/>
        </w:rPr>
        <w:lastRenderedPageBreak/>
        <w:t>Непосредстве</w:t>
      </w:r>
      <w:r w:rsidR="00C51778">
        <w:rPr>
          <w:szCs w:val="28"/>
        </w:rPr>
        <w:t xml:space="preserve">нная работа с культурой заняла один день, а </w:t>
      </w:r>
      <w:r>
        <w:rPr>
          <w:szCs w:val="28"/>
        </w:rPr>
        <w:t>эксперимент с</w:t>
      </w:r>
      <w:r>
        <w:rPr>
          <w:szCs w:val="28"/>
        </w:rPr>
        <w:t>о</w:t>
      </w:r>
      <w:r>
        <w:rPr>
          <w:szCs w:val="28"/>
        </w:rPr>
        <w:t xml:space="preserve">стоял из двух этапов: </w:t>
      </w:r>
      <w:r w:rsidRPr="00D16468">
        <w:rPr>
          <w:b/>
          <w:i/>
          <w:szCs w:val="28"/>
        </w:rPr>
        <w:t>контрольный тест чистоты рук</w:t>
      </w:r>
      <w:r>
        <w:rPr>
          <w:szCs w:val="28"/>
        </w:rPr>
        <w:t xml:space="preserve"> и </w:t>
      </w:r>
      <w:r w:rsidRPr="00D16468">
        <w:rPr>
          <w:b/>
          <w:i/>
          <w:szCs w:val="28"/>
        </w:rPr>
        <w:t>моделирование пр</w:t>
      </w:r>
      <w:r w:rsidRPr="00D16468">
        <w:rPr>
          <w:b/>
          <w:i/>
          <w:szCs w:val="28"/>
        </w:rPr>
        <w:t>о</w:t>
      </w:r>
      <w:r w:rsidRPr="00D16468">
        <w:rPr>
          <w:b/>
          <w:i/>
          <w:szCs w:val="28"/>
        </w:rPr>
        <w:t>цесса распространения эпиде</w:t>
      </w:r>
      <w:r w:rsidR="00D16468">
        <w:rPr>
          <w:b/>
          <w:i/>
          <w:szCs w:val="28"/>
        </w:rPr>
        <w:t>мии</w:t>
      </w:r>
      <w:r>
        <w:rPr>
          <w:szCs w:val="28"/>
        </w:rPr>
        <w:t>.</w:t>
      </w:r>
      <w:r w:rsidR="00EC6F5F">
        <w:rPr>
          <w:szCs w:val="28"/>
        </w:rPr>
        <w:t xml:space="preserve"> В каждом этапе были задействованы</w:t>
      </w:r>
      <w:r w:rsidR="00D16468">
        <w:rPr>
          <w:szCs w:val="28"/>
        </w:rPr>
        <w:t xml:space="preserve"> 4 учен</w:t>
      </w:r>
      <w:r w:rsidR="00D16468">
        <w:rPr>
          <w:szCs w:val="28"/>
        </w:rPr>
        <w:t>и</w:t>
      </w:r>
      <w:r w:rsidR="00D16468">
        <w:rPr>
          <w:szCs w:val="28"/>
        </w:rPr>
        <w:t>ка и 4 чашки Петри</w:t>
      </w:r>
      <w:r w:rsidR="00863649">
        <w:rPr>
          <w:szCs w:val="28"/>
        </w:rPr>
        <w:t xml:space="preserve"> (всего 8 чашек)</w:t>
      </w:r>
      <w:r w:rsidR="00D16468">
        <w:rPr>
          <w:szCs w:val="28"/>
        </w:rPr>
        <w:t xml:space="preserve">. Все чаши </w:t>
      </w:r>
      <w:r w:rsidR="00EC6F5F">
        <w:rPr>
          <w:szCs w:val="28"/>
        </w:rPr>
        <w:t>пронумеровали</w:t>
      </w:r>
      <w:r w:rsidR="00D16468">
        <w:rPr>
          <w:szCs w:val="28"/>
        </w:rPr>
        <w:t>. В те</w:t>
      </w:r>
      <w:r w:rsidR="005C353D">
        <w:rPr>
          <w:szCs w:val="28"/>
        </w:rPr>
        <w:t>сте частоты рук от 1А до 4А, а на втором этапе – от 1Б до 4Б.</w:t>
      </w:r>
      <w:r w:rsidR="00720372">
        <w:rPr>
          <w:szCs w:val="28"/>
        </w:rPr>
        <w:t xml:space="preserve"> Все ученики тщательно мыли руки с мылом и стерилизовали их </w:t>
      </w:r>
      <w:r w:rsidR="00720372" w:rsidRPr="00B34AB8">
        <w:rPr>
          <w:szCs w:val="28"/>
        </w:rPr>
        <w:t>70%</w:t>
      </w:r>
      <w:r w:rsidR="00720372">
        <w:rPr>
          <w:szCs w:val="28"/>
        </w:rPr>
        <w:t xml:space="preserve">-м этанолом </w:t>
      </w:r>
      <w:proofErr w:type="gramStart"/>
      <w:r w:rsidR="00720372">
        <w:rPr>
          <w:szCs w:val="28"/>
        </w:rPr>
        <w:t>в начале</w:t>
      </w:r>
      <w:proofErr w:type="gramEnd"/>
      <w:r w:rsidR="00720372">
        <w:rPr>
          <w:szCs w:val="28"/>
        </w:rPr>
        <w:t xml:space="preserve"> каждого из этапов.</w:t>
      </w:r>
    </w:p>
    <w:p w:rsidR="00D16468" w:rsidRDefault="00D16468" w:rsidP="00D16468">
      <w:pPr>
        <w:pStyle w:val="1"/>
        <w:spacing w:before="0"/>
      </w:pPr>
      <w:bookmarkStart w:id="4" w:name="_Toc477265651"/>
      <w:r>
        <w:t>Контрольный тест чистоты рук</w:t>
      </w:r>
      <w:bookmarkEnd w:id="4"/>
    </w:p>
    <w:p w:rsidR="00D16468" w:rsidRDefault="00EC3795" w:rsidP="00D16468">
      <w:r>
        <w:tab/>
        <w:t>Чтобы убедиться в отсутствии дрожжевых клеток на руках учащихся,</w:t>
      </w:r>
      <w:r w:rsidR="006B6B4A">
        <w:t xml:space="preserve"> уч</w:t>
      </w:r>
      <w:r w:rsidR="006B6B4A">
        <w:t>а</w:t>
      </w:r>
      <w:r w:rsidR="006B6B4A">
        <w:t xml:space="preserve">ствующих в эксперименте, каждый учащийся ватным тампоном брал пробы </w:t>
      </w:r>
      <w:r>
        <w:t>с л</w:t>
      </w:r>
      <w:r>
        <w:t>а</w:t>
      </w:r>
      <w:r>
        <w:t>доней левой руки</w:t>
      </w:r>
      <w:r w:rsidR="00280CE5">
        <w:t xml:space="preserve"> при помощи правой руки</w:t>
      </w:r>
      <w:r>
        <w:t>. Первый ученик с помощью ватной па</w:t>
      </w:r>
      <w:r w:rsidR="00C51778">
        <w:t xml:space="preserve">лочки </w:t>
      </w:r>
      <w:r w:rsidR="00EC6F5F">
        <w:t>с</w:t>
      </w:r>
      <w:r w:rsidR="00C51778">
        <w:t>делал</w:t>
      </w:r>
      <w:r>
        <w:t xml:space="preserve"> скребок с поверхн</w:t>
      </w:r>
      <w:r w:rsidR="00EC6F5F">
        <w:t xml:space="preserve">ости </w:t>
      </w:r>
      <w:r w:rsidR="00041EDF">
        <w:t xml:space="preserve">ладони </w:t>
      </w:r>
      <w:r w:rsidR="00EC6F5F">
        <w:t>своей левой руки и провёл</w:t>
      </w:r>
      <w:r>
        <w:t xml:space="preserve"> пало</w:t>
      </w:r>
      <w:r>
        <w:t>ч</w:t>
      </w:r>
      <w:r>
        <w:t>кой штрих по поверхност</w:t>
      </w:r>
      <w:r w:rsidR="00EC6F5F">
        <w:t>и среды в чашке Петри 1А (делал</w:t>
      </w:r>
      <w:r>
        <w:t xml:space="preserve"> контрольный высев). В свою очередь вто</w:t>
      </w:r>
      <w:r w:rsidR="00EC6F5F">
        <w:t>рой ученик осуществил</w:t>
      </w:r>
      <w:r>
        <w:t xml:space="preserve"> аналогичные действия с чашкой 2А. Тре</w:t>
      </w:r>
      <w:r w:rsidR="00280CE5">
        <w:t>тий и четвёр</w:t>
      </w:r>
      <w:r w:rsidR="00EC6F5F">
        <w:t>тый засеяли</w:t>
      </w:r>
      <w:r w:rsidR="00280CE5">
        <w:t xml:space="preserve"> чаши 3А и 4А – соответственно.</w:t>
      </w:r>
      <w:r w:rsidR="00C94B65" w:rsidRPr="00C94B65">
        <w:rPr>
          <w:szCs w:val="28"/>
        </w:rPr>
        <w:t xml:space="preserve"> </w:t>
      </w:r>
      <w:r w:rsidR="00C94B65">
        <w:rPr>
          <w:szCs w:val="28"/>
        </w:rPr>
        <w:t>После того, как все чашки Петри группы</w:t>
      </w:r>
      <w:proofErr w:type="gramStart"/>
      <w:r w:rsidR="00C94B65">
        <w:rPr>
          <w:szCs w:val="28"/>
        </w:rPr>
        <w:t xml:space="preserve"> А</w:t>
      </w:r>
      <w:proofErr w:type="gramEnd"/>
      <w:r w:rsidR="00C94B65">
        <w:rPr>
          <w:szCs w:val="28"/>
        </w:rPr>
        <w:t xml:space="preserve"> были засеяны, они были помещены на инкубацию на 7 с</w:t>
      </w:r>
      <w:r w:rsidR="00C94B65">
        <w:rPr>
          <w:szCs w:val="28"/>
        </w:rPr>
        <w:t>у</w:t>
      </w:r>
      <w:r w:rsidR="00C94B65">
        <w:rPr>
          <w:szCs w:val="28"/>
        </w:rPr>
        <w:t>ток при тем</w:t>
      </w:r>
      <w:r w:rsidR="00EC6F5F">
        <w:rPr>
          <w:szCs w:val="28"/>
        </w:rPr>
        <w:t>пературе 30˚</w:t>
      </w:r>
      <w:r w:rsidR="00EC6F5F">
        <w:rPr>
          <w:szCs w:val="28"/>
          <w:lang w:val="en-US"/>
        </w:rPr>
        <w:t>C</w:t>
      </w:r>
      <w:r w:rsidR="00C94B65">
        <w:rPr>
          <w:szCs w:val="28"/>
        </w:rPr>
        <w:t>.</w:t>
      </w:r>
    </w:p>
    <w:p w:rsidR="000C17B7" w:rsidRDefault="000C17B7" w:rsidP="000C17B7">
      <w:pPr>
        <w:pStyle w:val="1"/>
        <w:spacing w:before="0"/>
      </w:pPr>
      <w:bookmarkStart w:id="5" w:name="_Toc477265652"/>
      <w:r>
        <w:t>Моделирование процесса возникновения эпидемии</w:t>
      </w:r>
      <w:bookmarkEnd w:id="5"/>
    </w:p>
    <w:p w:rsidR="000C17B7" w:rsidRPr="000C17B7" w:rsidRDefault="000C17B7" w:rsidP="000C17B7">
      <w:r>
        <w:tab/>
        <w:t xml:space="preserve">Ученики ещё раз помыли руки с мылом, протёрли </w:t>
      </w:r>
      <w:r w:rsidRPr="00B34AB8">
        <w:rPr>
          <w:szCs w:val="28"/>
        </w:rPr>
        <w:t>70%</w:t>
      </w:r>
      <w:r>
        <w:rPr>
          <w:szCs w:val="28"/>
        </w:rPr>
        <w:t>-м этанолом и дали высо</w:t>
      </w:r>
      <w:r w:rsidR="00A51044">
        <w:rPr>
          <w:szCs w:val="28"/>
        </w:rPr>
        <w:t>хнуть. Затем преподаватель провёл</w:t>
      </w:r>
      <w:r>
        <w:rPr>
          <w:szCs w:val="28"/>
        </w:rPr>
        <w:t xml:space="preserve"> ватной палочки, которой </w:t>
      </w:r>
      <w:r w:rsidR="000828EC">
        <w:rPr>
          <w:szCs w:val="28"/>
        </w:rPr>
        <w:t xml:space="preserve">предварительно </w:t>
      </w:r>
      <w:r>
        <w:rPr>
          <w:szCs w:val="28"/>
        </w:rPr>
        <w:t>пров</w:t>
      </w:r>
      <w:r w:rsidR="000828EC">
        <w:rPr>
          <w:szCs w:val="28"/>
        </w:rPr>
        <w:t>ёл</w:t>
      </w:r>
      <w:r>
        <w:rPr>
          <w:szCs w:val="28"/>
        </w:rPr>
        <w:t xml:space="preserve"> по колониям из чаши с готовой культурой</w:t>
      </w:r>
      <w:r w:rsidR="00A51044">
        <w:rPr>
          <w:szCs w:val="28"/>
        </w:rPr>
        <w:t>,</w:t>
      </w:r>
      <w:r w:rsidR="00A51044" w:rsidRPr="00A51044">
        <w:rPr>
          <w:szCs w:val="28"/>
        </w:rPr>
        <w:t xml:space="preserve"> </w:t>
      </w:r>
      <w:r w:rsidR="006F5840">
        <w:rPr>
          <w:szCs w:val="28"/>
        </w:rPr>
        <w:t>по ладони лев</w:t>
      </w:r>
      <w:r w:rsidR="000828EC">
        <w:rPr>
          <w:szCs w:val="28"/>
        </w:rPr>
        <w:t>ой</w:t>
      </w:r>
      <w:r w:rsidR="003C45EC">
        <w:rPr>
          <w:szCs w:val="28"/>
        </w:rPr>
        <w:t xml:space="preserve"> руку перво</w:t>
      </w:r>
      <w:r w:rsidR="00A51044">
        <w:rPr>
          <w:szCs w:val="28"/>
        </w:rPr>
        <w:t>го ученика. Первый ученик про</w:t>
      </w:r>
      <w:r w:rsidR="000828EC">
        <w:rPr>
          <w:szCs w:val="28"/>
        </w:rPr>
        <w:t xml:space="preserve">вёл </w:t>
      </w:r>
      <w:r w:rsidR="003C45EC">
        <w:rPr>
          <w:szCs w:val="28"/>
        </w:rPr>
        <w:t xml:space="preserve">чистой </w:t>
      </w:r>
      <w:r w:rsidR="000828EC">
        <w:rPr>
          <w:szCs w:val="28"/>
        </w:rPr>
        <w:t>ватной палочкой по ладони левой руке и сделал посев на чашку 1Б. Затем первый ученик</w:t>
      </w:r>
      <w:r w:rsidR="003C45EC">
        <w:rPr>
          <w:szCs w:val="28"/>
        </w:rPr>
        <w:t xml:space="preserve"> обме</w:t>
      </w:r>
      <w:r w:rsidR="000828EC">
        <w:rPr>
          <w:szCs w:val="28"/>
        </w:rPr>
        <w:t>нялся энергичным рукоп</w:t>
      </w:r>
      <w:r w:rsidR="000828EC">
        <w:rPr>
          <w:szCs w:val="28"/>
        </w:rPr>
        <w:t>о</w:t>
      </w:r>
      <w:r w:rsidR="000828EC">
        <w:rPr>
          <w:szCs w:val="28"/>
        </w:rPr>
        <w:t>жатием левой</w:t>
      </w:r>
      <w:r w:rsidR="003C45EC">
        <w:rPr>
          <w:szCs w:val="28"/>
        </w:rPr>
        <w:t xml:space="preserve"> руки со вторым учеником. Второй ученик </w:t>
      </w:r>
      <w:r w:rsidR="000828EC">
        <w:rPr>
          <w:szCs w:val="28"/>
        </w:rPr>
        <w:t>взял чистую ватную п</w:t>
      </w:r>
      <w:r w:rsidR="000828EC">
        <w:rPr>
          <w:szCs w:val="28"/>
        </w:rPr>
        <w:t>а</w:t>
      </w:r>
      <w:r w:rsidR="000828EC">
        <w:rPr>
          <w:szCs w:val="28"/>
        </w:rPr>
        <w:t xml:space="preserve">лочку, провёл ей по поверхности ладони </w:t>
      </w:r>
      <w:r w:rsidR="003C45EC">
        <w:rPr>
          <w:szCs w:val="28"/>
        </w:rPr>
        <w:t>ле</w:t>
      </w:r>
      <w:r w:rsidR="000828EC">
        <w:rPr>
          <w:szCs w:val="28"/>
        </w:rPr>
        <w:t>вой руки и сделал по посев в</w:t>
      </w:r>
      <w:r w:rsidR="003C45EC">
        <w:rPr>
          <w:szCs w:val="28"/>
        </w:rPr>
        <w:t xml:space="preserve"> чашку 2Б, </w:t>
      </w:r>
      <w:r w:rsidR="000828EC">
        <w:rPr>
          <w:szCs w:val="28"/>
        </w:rPr>
        <w:t xml:space="preserve">затем </w:t>
      </w:r>
      <w:r w:rsidR="003C45EC">
        <w:rPr>
          <w:szCs w:val="28"/>
        </w:rPr>
        <w:t>обменялся энергичным рукопожатием с третьим учеником</w:t>
      </w:r>
      <w:r w:rsidR="000828EC">
        <w:rPr>
          <w:szCs w:val="28"/>
        </w:rPr>
        <w:t xml:space="preserve"> (левыми рук</w:t>
      </w:r>
      <w:r w:rsidR="000828EC">
        <w:rPr>
          <w:szCs w:val="28"/>
        </w:rPr>
        <w:t>а</w:t>
      </w:r>
      <w:r w:rsidR="000828EC">
        <w:rPr>
          <w:szCs w:val="28"/>
        </w:rPr>
        <w:t>ми)</w:t>
      </w:r>
      <w:r w:rsidR="003C45EC">
        <w:rPr>
          <w:szCs w:val="28"/>
        </w:rPr>
        <w:t xml:space="preserve">. </w:t>
      </w:r>
      <w:r w:rsidR="00C94B65">
        <w:rPr>
          <w:szCs w:val="28"/>
        </w:rPr>
        <w:t>Аналогичные операции совершил третий и четвёртый ученик. После того, как все чашки Петри группы</w:t>
      </w:r>
      <w:proofErr w:type="gramStart"/>
      <w:r w:rsidR="00C94B65">
        <w:rPr>
          <w:szCs w:val="28"/>
        </w:rPr>
        <w:t xml:space="preserve"> Б</w:t>
      </w:r>
      <w:proofErr w:type="gramEnd"/>
      <w:r w:rsidR="00C94B65">
        <w:rPr>
          <w:szCs w:val="28"/>
        </w:rPr>
        <w:t xml:space="preserve"> были засеяны, они были помещены на инкубаци</w:t>
      </w:r>
      <w:r w:rsidR="006A70B6">
        <w:rPr>
          <w:szCs w:val="28"/>
        </w:rPr>
        <w:t>ю на 7 суток при температуре 30˚</w:t>
      </w:r>
      <w:r w:rsidR="006A70B6">
        <w:rPr>
          <w:szCs w:val="28"/>
          <w:lang w:val="en-US"/>
        </w:rPr>
        <w:t>C</w:t>
      </w:r>
      <w:r w:rsidR="00C94B65">
        <w:rPr>
          <w:szCs w:val="28"/>
        </w:rPr>
        <w:t>.</w:t>
      </w:r>
    </w:p>
    <w:p w:rsidR="00280CE5" w:rsidRPr="00D16468" w:rsidRDefault="003C45EC" w:rsidP="00C94B65">
      <w:pPr>
        <w:pStyle w:val="1"/>
        <w:spacing w:before="0"/>
      </w:pPr>
      <w:bookmarkStart w:id="6" w:name="_Toc477265653"/>
      <w:r>
        <w:t>Визуальный анализ полученных колоний</w:t>
      </w:r>
      <w:bookmarkEnd w:id="6"/>
    </w:p>
    <w:p w:rsidR="00F41692" w:rsidRDefault="00343744" w:rsidP="00715F28">
      <w:r>
        <w:tab/>
        <w:t>Для проверки принадлежности выросших колоний к тому, или иному та</w:t>
      </w:r>
      <w:r>
        <w:t>к</w:t>
      </w:r>
      <w:r>
        <w:t xml:space="preserve">сону необходимо </w:t>
      </w:r>
      <w:r w:rsidR="00682DEF">
        <w:t xml:space="preserve">было </w:t>
      </w:r>
      <w:r>
        <w:t xml:space="preserve">оценить их </w:t>
      </w:r>
      <w:proofErr w:type="spellStart"/>
      <w:r>
        <w:t>культуральные</w:t>
      </w:r>
      <w:proofErr w:type="spellEnd"/>
      <w:r>
        <w:t xml:space="preserve">, или </w:t>
      </w:r>
      <w:proofErr w:type="spellStart"/>
      <w:r>
        <w:t>макроморфологические</w:t>
      </w:r>
      <w:proofErr w:type="spellEnd"/>
      <w:r>
        <w:t xml:space="preserve"> </w:t>
      </w:r>
      <w:r>
        <w:lastRenderedPageBreak/>
        <w:t>свой</w:t>
      </w:r>
      <w:r w:rsidR="00682DEF">
        <w:t>ства. Для этого производили</w:t>
      </w:r>
      <w:r>
        <w:t xml:space="preserve"> визу</w:t>
      </w:r>
      <w:r w:rsidR="00682DEF">
        <w:t>альный осмотр колоний и выявляли</w:t>
      </w:r>
      <w:r>
        <w:t xml:space="preserve"> хара</w:t>
      </w:r>
      <w:r>
        <w:t>к</w:t>
      </w:r>
      <w:r>
        <w:t>терные особенности роста микроорганизмов на плотной питательной среде.</w:t>
      </w:r>
    </w:p>
    <w:p w:rsidR="000A69FB" w:rsidRDefault="00682DEF" w:rsidP="00715F28">
      <w:r>
        <w:tab/>
        <w:t>При описании колоний учитывали</w:t>
      </w:r>
      <w:r w:rsidR="000A69FB">
        <w:t xml:space="preserve"> следующие признаки:</w:t>
      </w:r>
    </w:p>
    <w:p w:rsidR="000A69FB" w:rsidRDefault="000A69FB" w:rsidP="000A69FB">
      <w:pPr>
        <w:pStyle w:val="a3"/>
        <w:numPr>
          <w:ilvl w:val="0"/>
          <w:numId w:val="15"/>
        </w:numPr>
        <w:rPr>
          <w:sz w:val="28"/>
          <w:szCs w:val="28"/>
        </w:rPr>
      </w:pPr>
      <w:r w:rsidRPr="000A69FB">
        <w:rPr>
          <w:sz w:val="28"/>
          <w:szCs w:val="28"/>
        </w:rPr>
        <w:t>форму колоний;</w:t>
      </w:r>
    </w:p>
    <w:p w:rsidR="000A69FB" w:rsidRDefault="000A69FB" w:rsidP="000A69FB">
      <w:pPr>
        <w:pStyle w:val="a3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размер (диаметр) колонии</w:t>
      </w:r>
      <w:r w:rsidR="0002156E">
        <w:rPr>
          <w:sz w:val="28"/>
          <w:szCs w:val="28"/>
        </w:rPr>
        <w:t xml:space="preserve"> (измеряется линейкой)</w:t>
      </w:r>
      <w:r>
        <w:rPr>
          <w:sz w:val="28"/>
          <w:szCs w:val="28"/>
        </w:rPr>
        <w:t>;</w:t>
      </w:r>
    </w:p>
    <w:p w:rsidR="000A69FB" w:rsidRDefault="000A69FB" w:rsidP="000A69FB">
      <w:pPr>
        <w:pStyle w:val="a3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поверхность колонии;</w:t>
      </w:r>
    </w:p>
    <w:p w:rsidR="000A69FB" w:rsidRDefault="000A69FB" w:rsidP="000A69FB">
      <w:pPr>
        <w:pStyle w:val="a3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профиль колонии;</w:t>
      </w:r>
    </w:p>
    <w:p w:rsidR="000A69FB" w:rsidRDefault="000A69FB" w:rsidP="000A69FB">
      <w:pPr>
        <w:pStyle w:val="a3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блеск и прозрачность;</w:t>
      </w:r>
    </w:p>
    <w:p w:rsidR="000A69FB" w:rsidRDefault="000A69FB" w:rsidP="000A69FB">
      <w:pPr>
        <w:pStyle w:val="a3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цвет колонии;</w:t>
      </w:r>
    </w:p>
    <w:p w:rsidR="000A69FB" w:rsidRDefault="000A69FB" w:rsidP="000A69FB">
      <w:pPr>
        <w:pStyle w:val="a3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край колонии;</w:t>
      </w:r>
    </w:p>
    <w:p w:rsidR="000A69FB" w:rsidRDefault="000A69FB" w:rsidP="000A69FB">
      <w:pPr>
        <w:pStyle w:val="a3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структуру колонии;</w:t>
      </w:r>
    </w:p>
    <w:p w:rsidR="000A69FB" w:rsidRPr="000A69FB" w:rsidRDefault="000A69FB" w:rsidP="000A69FB">
      <w:pPr>
        <w:pStyle w:val="a3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консистенцию колонии.</w:t>
      </w:r>
    </w:p>
    <w:p w:rsidR="00B97174" w:rsidRDefault="00B97174" w:rsidP="00B97174">
      <w:pPr>
        <w:pStyle w:val="1"/>
        <w:spacing w:before="0"/>
      </w:pPr>
      <w:bookmarkStart w:id="7" w:name="_Toc477265654"/>
      <w:r>
        <w:t>Микроскопия</w:t>
      </w:r>
      <w:bookmarkEnd w:id="7"/>
    </w:p>
    <w:p w:rsidR="003212EB" w:rsidRDefault="00B97174" w:rsidP="00B97174">
      <w:r>
        <w:tab/>
        <w:t>Для установления принадлежности выр</w:t>
      </w:r>
      <w:r w:rsidR="00682DEF">
        <w:t xml:space="preserve">осших микроорганизмов к дрожжам было произведено </w:t>
      </w:r>
      <w:r w:rsidR="009E642C">
        <w:t>микроскопическое изучение</w:t>
      </w:r>
      <w:r w:rsidR="001E403F">
        <w:t xml:space="preserve"> клеток культуры (увеличение 40</w:t>
      </w:r>
      <w:r w:rsidR="001E403F">
        <w:rPr>
          <w:lang w:val="en-US"/>
        </w:rPr>
        <w:t>X</w:t>
      </w:r>
      <w:r w:rsidR="001E403F" w:rsidRPr="001E403F">
        <w:t>).</w:t>
      </w:r>
      <w:r w:rsidR="009E642C">
        <w:t xml:space="preserve"> Препарат приготавливал</w:t>
      </w:r>
      <w:r w:rsidR="00682DEF">
        <w:t>и</w:t>
      </w:r>
      <w:r w:rsidR="009E642C">
        <w:t xml:space="preserve"> методом </w:t>
      </w:r>
      <w:r w:rsidR="001E403F">
        <w:t>«</w:t>
      </w:r>
      <w:r w:rsidR="009E642C">
        <w:t>раздавленной капли</w:t>
      </w:r>
      <w:r w:rsidR="001E403F">
        <w:t>»</w:t>
      </w:r>
      <w:r w:rsidR="009E642C">
        <w:t>. Препарат</w:t>
      </w:r>
      <w:r w:rsidR="007F7053">
        <w:t>, пол</w:t>
      </w:r>
      <w:r w:rsidR="007F7053">
        <w:t>у</w:t>
      </w:r>
      <w:r w:rsidR="007F7053">
        <w:t>ченный</w:t>
      </w:r>
      <w:r w:rsidR="009E642C">
        <w:t xml:space="preserve"> с каждой чашки Петри</w:t>
      </w:r>
      <w:r w:rsidR="007F7053">
        <w:t>,</w:t>
      </w:r>
      <w:r w:rsidR="009E642C">
        <w:t xml:space="preserve"> сравни</w:t>
      </w:r>
      <w:r w:rsidR="00682DEF">
        <w:t>вали</w:t>
      </w:r>
      <w:r w:rsidR="009E642C">
        <w:t xml:space="preserve"> с образцом. Образец – препарат, п</w:t>
      </w:r>
      <w:r w:rsidR="009E642C">
        <w:t>о</w:t>
      </w:r>
      <w:r w:rsidR="009E642C">
        <w:t xml:space="preserve">лученный непосредственно с </w:t>
      </w:r>
      <w:r w:rsidR="007F7053">
        <w:t>чашки, с ко</w:t>
      </w:r>
      <w:r w:rsidR="00682DEF">
        <w:t>торой и производили рассадку клеток</w:t>
      </w:r>
      <w:r w:rsidR="007F7053">
        <w:t xml:space="preserve"> </w:t>
      </w:r>
      <w:r w:rsidR="003E550C">
        <w:t xml:space="preserve">дрожжей. </w:t>
      </w:r>
    </w:p>
    <w:p w:rsidR="001E403F" w:rsidRDefault="003E550C" w:rsidP="003212EB">
      <w:pPr>
        <w:ind w:firstLine="708"/>
      </w:pPr>
      <w:r>
        <w:t xml:space="preserve">Также </w:t>
      </w:r>
      <w:r w:rsidR="001E403F">
        <w:t xml:space="preserve">в ходе работы мы приготовили несколько препаратов, окрашенных раствором </w:t>
      </w:r>
      <w:proofErr w:type="spellStart"/>
      <w:r w:rsidR="001E403F">
        <w:t>Люголя</w:t>
      </w:r>
      <w:proofErr w:type="spellEnd"/>
      <w:r w:rsidR="001E403F">
        <w:t>.</w:t>
      </w:r>
      <w:r w:rsidR="003212EB" w:rsidRPr="003212EB">
        <w:t xml:space="preserve"> </w:t>
      </w:r>
      <w:r w:rsidR="003212EB">
        <w:t>Известно, что на</w:t>
      </w:r>
      <w:r w:rsidR="003212EB" w:rsidRPr="003212EB">
        <w:t xml:space="preserve"> стадии брожения дрожжевые клетки хара</w:t>
      </w:r>
      <w:r w:rsidR="003212EB" w:rsidRPr="003212EB">
        <w:t>к</w:t>
      </w:r>
      <w:r w:rsidR="003212EB" w:rsidRPr="003212EB">
        <w:t xml:space="preserve">теризуются наличием большого количества запасных питательных веществ в виде гликогена и жира. Гликоген окрашивается раствором </w:t>
      </w:r>
      <w:proofErr w:type="spellStart"/>
      <w:r w:rsidR="003212EB" w:rsidRPr="003212EB">
        <w:t>Люголя</w:t>
      </w:r>
      <w:proofErr w:type="spellEnd"/>
      <w:r w:rsidR="003212EB" w:rsidRPr="003212EB">
        <w:t xml:space="preserve"> в красно-бурый цвет. Стадия голодания характеризуется отсутствием запасных питательных в</w:t>
      </w:r>
      <w:r w:rsidR="003212EB" w:rsidRPr="003212EB">
        <w:t>е</w:t>
      </w:r>
      <w:r w:rsidR="003212EB" w:rsidRPr="003212EB">
        <w:t>ще</w:t>
      </w:r>
      <w:proofErr w:type="gramStart"/>
      <w:r w:rsidR="003212EB" w:rsidRPr="003212EB">
        <w:t>ств в кл</w:t>
      </w:r>
      <w:proofErr w:type="gramEnd"/>
      <w:r w:rsidR="003212EB" w:rsidRPr="003212EB">
        <w:t xml:space="preserve">етках дрожжей, что выявляется при окрашивании их раствором </w:t>
      </w:r>
      <w:proofErr w:type="spellStart"/>
      <w:r w:rsidR="003212EB" w:rsidRPr="003212EB">
        <w:t>Люголя</w:t>
      </w:r>
      <w:proofErr w:type="spellEnd"/>
      <w:r w:rsidR="003212EB" w:rsidRPr="003212EB">
        <w:t xml:space="preserve"> в желтый цвет.</w:t>
      </w:r>
    </w:p>
    <w:p w:rsidR="00A522E4" w:rsidRDefault="00A522E4" w:rsidP="002D155E">
      <w:pPr>
        <w:rPr>
          <w:spacing w:val="-5"/>
          <w:szCs w:val="28"/>
        </w:rPr>
      </w:pPr>
      <w:r>
        <w:rPr>
          <w:spacing w:val="-5"/>
          <w:szCs w:val="28"/>
        </w:rPr>
        <w:br w:type="page"/>
      </w:r>
    </w:p>
    <w:p w:rsidR="003E550C" w:rsidRDefault="003E550C" w:rsidP="003E550C">
      <w:pPr>
        <w:pStyle w:val="1"/>
      </w:pPr>
      <w:bookmarkStart w:id="8" w:name="_Toc477265655"/>
      <w:r>
        <w:lastRenderedPageBreak/>
        <w:t>РЕЗУЛЬТАТЫ</w:t>
      </w:r>
      <w:bookmarkEnd w:id="8"/>
    </w:p>
    <w:p w:rsidR="003E550C" w:rsidRDefault="003E550C" w:rsidP="003E550C">
      <w:pPr>
        <w:pStyle w:val="1"/>
        <w:spacing w:before="0"/>
      </w:pPr>
      <w:r>
        <w:tab/>
      </w:r>
      <w:bookmarkStart w:id="9" w:name="_Toc477265656"/>
      <w:r>
        <w:t>Контрольный тест чистоты рук</w:t>
      </w:r>
      <w:bookmarkEnd w:id="9"/>
    </w:p>
    <w:p w:rsidR="00B022A3" w:rsidRDefault="003E550C" w:rsidP="00945831">
      <w:pPr>
        <w:ind w:firstLine="708"/>
      </w:pPr>
      <w:r>
        <w:t>Все чашки оказались чистыми</w:t>
      </w:r>
      <w:r w:rsidR="00047337">
        <w:t xml:space="preserve"> </w:t>
      </w:r>
      <w:r w:rsidR="004013F9">
        <w:rPr>
          <w:i/>
        </w:rPr>
        <w:t xml:space="preserve">(см. приложение </w:t>
      </w:r>
      <w:r w:rsidR="00047337" w:rsidRPr="00047337">
        <w:rPr>
          <w:i/>
        </w:rPr>
        <w:t>1)</w:t>
      </w:r>
      <w:r>
        <w:t>. Ни в одной из чашек Петри по истечению семи суток инкубации колонии не появились. Это свидетел</w:t>
      </w:r>
      <w:r>
        <w:t>ь</w:t>
      </w:r>
      <w:r>
        <w:t>ствует о том, что выбранный нами способ обработки рук перед проведением эк</w:t>
      </w:r>
      <w:r>
        <w:t>с</w:t>
      </w:r>
      <w:r>
        <w:t>перимента исключает попадание на питательную среду посторонних микроорг</w:t>
      </w:r>
      <w:r>
        <w:t>а</w:t>
      </w:r>
      <w:r>
        <w:t>низмов.</w:t>
      </w:r>
      <w:r w:rsidR="00B022A3">
        <w:t xml:space="preserve"> Значит, дальнейшие результаты эксперимента можно считать достове</w:t>
      </w:r>
      <w:r w:rsidR="00B022A3">
        <w:t>р</w:t>
      </w:r>
      <w:r w:rsidR="00B022A3">
        <w:t>ными.</w:t>
      </w:r>
    </w:p>
    <w:p w:rsidR="00B022A3" w:rsidRDefault="00B022A3" w:rsidP="00B022A3">
      <w:pPr>
        <w:pStyle w:val="1"/>
        <w:spacing w:before="0"/>
      </w:pPr>
      <w:bookmarkStart w:id="10" w:name="_Toc477265657"/>
      <w:r>
        <w:t>Моделирование процесса возникновения эпидемии</w:t>
      </w:r>
      <w:bookmarkEnd w:id="10"/>
    </w:p>
    <w:p w:rsidR="00047337" w:rsidRDefault="001F648F" w:rsidP="00945831">
      <w:r>
        <w:tab/>
        <w:t>Через 7 суток во всех чашках Петри появи</w:t>
      </w:r>
      <w:r w:rsidR="00047337">
        <w:t xml:space="preserve">лись колонии </w:t>
      </w:r>
      <w:r w:rsidR="00047337" w:rsidRPr="00047337">
        <w:rPr>
          <w:i/>
        </w:rPr>
        <w:t xml:space="preserve">(см. </w:t>
      </w:r>
      <w:r w:rsidR="007904C1">
        <w:rPr>
          <w:i/>
        </w:rPr>
        <w:t xml:space="preserve">приложение </w:t>
      </w:r>
      <w:r w:rsidR="00047337">
        <w:rPr>
          <w:i/>
        </w:rPr>
        <w:t>2</w:t>
      </w:r>
      <w:r w:rsidR="00047337" w:rsidRPr="00047337">
        <w:rPr>
          <w:i/>
        </w:rPr>
        <w:t>)</w:t>
      </w:r>
      <w:r w:rsidR="007904C1">
        <w:t>. Это может</w:t>
      </w:r>
      <w:r w:rsidR="00047337">
        <w:t xml:space="preserve"> свиде</w:t>
      </w:r>
      <w:r w:rsidR="007904C1">
        <w:t>тельствовать</w:t>
      </w:r>
      <w:r w:rsidR="00047337">
        <w:t xml:space="preserve"> о том, что наша модель распространения эпидемии является рабочей. Однако для подтверждения того, что в чашках группы</w:t>
      </w:r>
      <w:proofErr w:type="gramStart"/>
      <w:r w:rsidR="00047337">
        <w:t xml:space="preserve"> Б</w:t>
      </w:r>
      <w:proofErr w:type="gramEnd"/>
      <w:r w:rsidR="00047337">
        <w:t xml:space="preserve"> вырос од</w:t>
      </w:r>
      <w:r w:rsidR="00644C34">
        <w:t>ин и тоже организм мы изучили</w:t>
      </w:r>
      <w:r w:rsidR="00047337">
        <w:t xml:space="preserve"> морфологию микроорганизмов.</w:t>
      </w:r>
    </w:p>
    <w:p w:rsidR="00C42DEB" w:rsidRDefault="00C42DEB" w:rsidP="00C42DEB">
      <w:pPr>
        <w:pStyle w:val="1"/>
        <w:spacing w:before="0"/>
      </w:pPr>
      <w:bookmarkStart w:id="11" w:name="_Toc477265658"/>
      <w:r>
        <w:t>Визуальный анализ полученных колоний</w:t>
      </w:r>
      <w:bookmarkEnd w:id="11"/>
    </w:p>
    <w:p w:rsidR="00C42DEB" w:rsidRDefault="00C42DEB" w:rsidP="00C42DEB">
      <w:r>
        <w:tab/>
        <w:t>Визуальный анализ производили невооруженным глазом и при помощи л</w:t>
      </w:r>
      <w:r>
        <w:t>у</w:t>
      </w:r>
      <w:r>
        <w:t>пы. По итогам</w:t>
      </w:r>
      <w:r w:rsidR="00BC115C">
        <w:t xml:space="preserve"> осмотра мы заключили, что выращенные нами </w:t>
      </w:r>
      <w:r>
        <w:t>колонии обладают следующими признаками</w:t>
      </w:r>
      <w:r w:rsidR="00BD3B59">
        <w:t xml:space="preserve"> </w:t>
      </w:r>
      <w:r w:rsidR="00BD3B59" w:rsidRPr="00047337">
        <w:rPr>
          <w:i/>
        </w:rPr>
        <w:t xml:space="preserve">(см. </w:t>
      </w:r>
      <w:r w:rsidR="00644C34">
        <w:rPr>
          <w:i/>
        </w:rPr>
        <w:t xml:space="preserve">приложение </w:t>
      </w:r>
      <w:r w:rsidR="00BD3B59">
        <w:rPr>
          <w:i/>
        </w:rPr>
        <w:t>3</w:t>
      </w:r>
      <w:r w:rsidR="00BD3B59" w:rsidRPr="00047337">
        <w:rPr>
          <w:i/>
        </w:rPr>
        <w:t>)</w:t>
      </w:r>
      <w:r>
        <w:t>:</w:t>
      </w:r>
    </w:p>
    <w:p w:rsidR="00C42DEB" w:rsidRPr="00D37BE4" w:rsidRDefault="00D37BE4" w:rsidP="00C42DEB">
      <w:pPr>
        <w:pStyle w:val="a3"/>
        <w:numPr>
          <w:ilvl w:val="0"/>
          <w:numId w:val="15"/>
        </w:numPr>
        <w:rPr>
          <w:sz w:val="28"/>
          <w:szCs w:val="28"/>
        </w:rPr>
      </w:pPr>
      <w:r w:rsidRPr="00D37BE4">
        <w:rPr>
          <w:sz w:val="28"/>
          <w:szCs w:val="28"/>
        </w:rPr>
        <w:t>форма колоний – круглая;</w:t>
      </w:r>
    </w:p>
    <w:p w:rsidR="00C42DEB" w:rsidRPr="00D37BE4" w:rsidRDefault="00C42DEB" w:rsidP="00C42DEB">
      <w:pPr>
        <w:pStyle w:val="a3"/>
        <w:numPr>
          <w:ilvl w:val="0"/>
          <w:numId w:val="15"/>
        </w:numPr>
        <w:rPr>
          <w:sz w:val="28"/>
          <w:szCs w:val="28"/>
        </w:rPr>
      </w:pPr>
      <w:r w:rsidRPr="00D37BE4">
        <w:rPr>
          <w:sz w:val="28"/>
          <w:szCs w:val="28"/>
        </w:rPr>
        <w:t>раз</w:t>
      </w:r>
      <w:r w:rsidR="00D37BE4" w:rsidRPr="00D37BE4">
        <w:rPr>
          <w:sz w:val="28"/>
          <w:szCs w:val="28"/>
        </w:rPr>
        <w:t>мер (диаметр) колонии – около 1 мм;</w:t>
      </w:r>
    </w:p>
    <w:p w:rsidR="00C42DEB" w:rsidRPr="00D37BE4" w:rsidRDefault="00D37BE4" w:rsidP="00C42DEB">
      <w:pPr>
        <w:pStyle w:val="a3"/>
        <w:numPr>
          <w:ilvl w:val="0"/>
          <w:numId w:val="15"/>
        </w:numPr>
        <w:rPr>
          <w:sz w:val="28"/>
          <w:szCs w:val="28"/>
        </w:rPr>
      </w:pPr>
      <w:r w:rsidRPr="00D37BE4">
        <w:rPr>
          <w:sz w:val="28"/>
          <w:szCs w:val="28"/>
        </w:rPr>
        <w:t>поверхность колонии – гладкая;</w:t>
      </w:r>
    </w:p>
    <w:p w:rsidR="00C42DEB" w:rsidRPr="00D37BE4" w:rsidRDefault="00D37BE4" w:rsidP="00C42DEB">
      <w:pPr>
        <w:pStyle w:val="a3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профиль колонии – выпуклый;</w:t>
      </w:r>
    </w:p>
    <w:p w:rsidR="00C42DEB" w:rsidRPr="00D37BE4" w:rsidRDefault="00D37BE4" w:rsidP="00C42DEB">
      <w:pPr>
        <w:pStyle w:val="a3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колония блестящая</w:t>
      </w:r>
      <w:r w:rsidR="00C42DEB" w:rsidRPr="00D37BE4">
        <w:rPr>
          <w:sz w:val="28"/>
          <w:szCs w:val="28"/>
        </w:rPr>
        <w:t>;</w:t>
      </w:r>
    </w:p>
    <w:p w:rsidR="00C42DEB" w:rsidRPr="00D37BE4" w:rsidRDefault="00C42DEB" w:rsidP="00C42DEB">
      <w:pPr>
        <w:pStyle w:val="a3"/>
        <w:numPr>
          <w:ilvl w:val="0"/>
          <w:numId w:val="15"/>
        </w:numPr>
        <w:rPr>
          <w:sz w:val="28"/>
          <w:szCs w:val="28"/>
        </w:rPr>
      </w:pPr>
      <w:r w:rsidRPr="00D37BE4">
        <w:rPr>
          <w:sz w:val="28"/>
          <w:szCs w:val="28"/>
        </w:rPr>
        <w:t>цвет колонии</w:t>
      </w:r>
      <w:r w:rsidR="00D37BE4">
        <w:rPr>
          <w:sz w:val="28"/>
          <w:szCs w:val="28"/>
        </w:rPr>
        <w:t xml:space="preserve"> – грязно-белый</w:t>
      </w:r>
      <w:r w:rsidRPr="00D37BE4">
        <w:rPr>
          <w:sz w:val="28"/>
          <w:szCs w:val="28"/>
        </w:rPr>
        <w:t>;</w:t>
      </w:r>
    </w:p>
    <w:p w:rsidR="00C42DEB" w:rsidRPr="00D37BE4" w:rsidRDefault="00C42DEB" w:rsidP="00C42DEB">
      <w:pPr>
        <w:pStyle w:val="a3"/>
        <w:numPr>
          <w:ilvl w:val="0"/>
          <w:numId w:val="15"/>
        </w:numPr>
        <w:rPr>
          <w:sz w:val="28"/>
          <w:szCs w:val="28"/>
        </w:rPr>
      </w:pPr>
      <w:r w:rsidRPr="00D37BE4">
        <w:rPr>
          <w:sz w:val="28"/>
          <w:szCs w:val="28"/>
        </w:rPr>
        <w:t>край колонии</w:t>
      </w:r>
      <w:r w:rsidR="00D37BE4">
        <w:rPr>
          <w:sz w:val="28"/>
          <w:szCs w:val="28"/>
        </w:rPr>
        <w:t xml:space="preserve"> - ровный</w:t>
      </w:r>
      <w:r w:rsidRPr="00D37BE4">
        <w:rPr>
          <w:sz w:val="28"/>
          <w:szCs w:val="28"/>
        </w:rPr>
        <w:t>;</w:t>
      </w:r>
    </w:p>
    <w:p w:rsidR="00C42DEB" w:rsidRPr="00D37BE4" w:rsidRDefault="00D37BE4" w:rsidP="00C42DEB">
      <w:pPr>
        <w:pStyle w:val="a3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структура</w:t>
      </w:r>
      <w:r w:rsidR="00C42DEB" w:rsidRPr="00D37BE4">
        <w:rPr>
          <w:sz w:val="28"/>
          <w:szCs w:val="28"/>
        </w:rPr>
        <w:t xml:space="preserve"> колонии</w:t>
      </w:r>
      <w:r>
        <w:rPr>
          <w:sz w:val="28"/>
          <w:szCs w:val="28"/>
        </w:rPr>
        <w:t xml:space="preserve"> - однородная</w:t>
      </w:r>
      <w:r w:rsidR="00C42DEB" w:rsidRPr="00D37BE4">
        <w:rPr>
          <w:sz w:val="28"/>
          <w:szCs w:val="28"/>
        </w:rPr>
        <w:t>;</w:t>
      </w:r>
    </w:p>
    <w:p w:rsidR="00C42DEB" w:rsidRPr="00D37BE4" w:rsidRDefault="00D37BE4" w:rsidP="00CF0EAA">
      <w:pPr>
        <w:pStyle w:val="a3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консистенция</w:t>
      </w:r>
      <w:r w:rsidR="00C42DEB" w:rsidRPr="00D37BE4">
        <w:rPr>
          <w:sz w:val="28"/>
          <w:szCs w:val="28"/>
        </w:rPr>
        <w:t xml:space="preserve"> колонии</w:t>
      </w:r>
      <w:r>
        <w:rPr>
          <w:sz w:val="28"/>
          <w:szCs w:val="28"/>
        </w:rPr>
        <w:t xml:space="preserve"> – мягкая, легко снимается с </w:t>
      </w:r>
      <w:proofErr w:type="spellStart"/>
      <w:r>
        <w:rPr>
          <w:sz w:val="28"/>
          <w:szCs w:val="28"/>
        </w:rPr>
        <w:t>агара</w:t>
      </w:r>
      <w:proofErr w:type="spellEnd"/>
      <w:r w:rsidR="00C42DEB" w:rsidRPr="00D37BE4">
        <w:rPr>
          <w:sz w:val="28"/>
          <w:szCs w:val="28"/>
        </w:rPr>
        <w:t>.</w:t>
      </w:r>
    </w:p>
    <w:p w:rsidR="00BD3B59" w:rsidRDefault="00BD3B59" w:rsidP="00BD3B59">
      <w:pPr>
        <w:pStyle w:val="1"/>
        <w:spacing w:before="0"/>
      </w:pPr>
      <w:bookmarkStart w:id="12" w:name="_Toc477265659"/>
      <w:r w:rsidRPr="00CF0EAA">
        <w:t>Микроскопия</w:t>
      </w:r>
      <w:bookmarkEnd w:id="12"/>
    </w:p>
    <w:p w:rsidR="00CF0EAA" w:rsidRPr="00875937" w:rsidRDefault="00CF0EAA" w:rsidP="003212EB">
      <w:r w:rsidRPr="00CF0EAA">
        <w:tab/>
      </w:r>
      <w:r>
        <w:t xml:space="preserve">При изучении полученных методом </w:t>
      </w:r>
      <w:r w:rsidR="00875937">
        <w:t>«</w:t>
      </w:r>
      <w:r>
        <w:t>раздавленной капли</w:t>
      </w:r>
      <w:r w:rsidR="00875937">
        <w:t>»</w:t>
      </w:r>
      <w:r>
        <w:t xml:space="preserve"> препаратов мы обнаружили сходство</w:t>
      </w:r>
      <w:r w:rsidR="001E403F">
        <w:t xml:space="preserve"> как</w:t>
      </w:r>
      <w:r>
        <w:t xml:space="preserve"> между всеми четырьмя образцами, взятыми с чашек Б</w:t>
      </w:r>
      <w:proofErr w:type="gramStart"/>
      <w:r>
        <w:t>1</w:t>
      </w:r>
      <w:proofErr w:type="gramEnd"/>
      <w:r>
        <w:t xml:space="preserve">, Б2, Б3, Б4, </w:t>
      </w:r>
      <w:r w:rsidR="001E403F">
        <w:t>так и сходство каждого из препаратов с образцом. Это свидетельство наличия идентичной культуры во всех пяти чашках Петри</w:t>
      </w:r>
      <w:r w:rsidR="00875937">
        <w:t xml:space="preserve"> </w:t>
      </w:r>
      <w:r w:rsidR="00875937" w:rsidRPr="00047337">
        <w:rPr>
          <w:i/>
        </w:rPr>
        <w:t xml:space="preserve">(см. </w:t>
      </w:r>
      <w:r w:rsidR="00875937">
        <w:rPr>
          <w:i/>
        </w:rPr>
        <w:t>приложение 4</w:t>
      </w:r>
      <w:r w:rsidR="00875937" w:rsidRPr="00047337">
        <w:rPr>
          <w:i/>
        </w:rPr>
        <w:t>)</w:t>
      </w:r>
      <w:r w:rsidR="001E403F">
        <w:t>.</w:t>
      </w:r>
      <w:r>
        <w:t xml:space="preserve"> </w:t>
      </w:r>
      <w:r w:rsidR="001E403F">
        <w:lastRenderedPageBreak/>
        <w:t>Значит</w:t>
      </w:r>
      <w:r w:rsidR="00875937">
        <w:t>,</w:t>
      </w:r>
      <w:r w:rsidR="001E403F">
        <w:t xml:space="preserve"> </w:t>
      </w:r>
      <w:r w:rsidR="00875937">
        <w:t>моделирование процесса возникновения эпидемии на примере культуры дрожжей</w:t>
      </w:r>
      <w:r w:rsidR="00875937" w:rsidRPr="00875937">
        <w:t xml:space="preserve"> </w:t>
      </w:r>
      <w:r w:rsidR="00875937" w:rsidRPr="00875937">
        <w:rPr>
          <w:i/>
          <w:lang w:val="en-US"/>
        </w:rPr>
        <w:t>H</w:t>
      </w:r>
      <w:proofErr w:type="spellStart"/>
      <w:r w:rsidR="00875937" w:rsidRPr="00875937">
        <w:rPr>
          <w:i/>
        </w:rPr>
        <w:t>ansenula</w:t>
      </w:r>
      <w:proofErr w:type="spellEnd"/>
      <w:r w:rsidR="00875937" w:rsidRPr="00875937">
        <w:rPr>
          <w:i/>
        </w:rPr>
        <w:t xml:space="preserve"> </w:t>
      </w:r>
      <w:proofErr w:type="spellStart"/>
      <w:r w:rsidR="00875937" w:rsidRPr="00875937">
        <w:rPr>
          <w:i/>
        </w:rPr>
        <w:t>polymorpha</w:t>
      </w:r>
      <w:proofErr w:type="spellEnd"/>
      <w:r w:rsidR="00875937" w:rsidRPr="00875937">
        <w:rPr>
          <w:i/>
        </w:rPr>
        <w:t xml:space="preserve"> </w:t>
      </w:r>
      <w:r w:rsidR="00875937">
        <w:t xml:space="preserve">было нами успешно проведено. </w:t>
      </w:r>
    </w:p>
    <w:p w:rsidR="003E550C" w:rsidRDefault="003212EB" w:rsidP="003212EB">
      <w:pPr>
        <w:jc w:val="left"/>
        <w:rPr>
          <w:rFonts w:eastAsiaTheme="majorEastAsia" w:cstheme="majorBidi"/>
          <w:b/>
          <w:bCs/>
          <w:color w:val="000000" w:themeColor="text1"/>
          <w:szCs w:val="28"/>
        </w:rPr>
      </w:pPr>
      <w:r>
        <w:tab/>
        <w:t xml:space="preserve">При окрашивании раствором </w:t>
      </w:r>
      <w:proofErr w:type="spellStart"/>
      <w:r>
        <w:t>Люголя</w:t>
      </w:r>
      <w:proofErr w:type="spellEnd"/>
      <w:r>
        <w:t xml:space="preserve"> клетки дрожжей приобрели красно-бурый цвет. Это свидетельство наличия в клетках гликогена.</w:t>
      </w:r>
      <w:r w:rsidR="003E550C">
        <w:br w:type="page"/>
      </w:r>
    </w:p>
    <w:p w:rsidR="004E1334" w:rsidRPr="007A2814" w:rsidRDefault="007A2814" w:rsidP="00916414">
      <w:pPr>
        <w:pStyle w:val="1"/>
      </w:pPr>
      <w:bookmarkStart w:id="13" w:name="_Toc477265660"/>
      <w:r w:rsidRPr="007A2814">
        <w:lastRenderedPageBreak/>
        <w:t>ВЫВОДЫ</w:t>
      </w:r>
      <w:bookmarkEnd w:id="13"/>
    </w:p>
    <w:p w:rsidR="009966AC" w:rsidRDefault="009966AC" w:rsidP="009966AC">
      <w:r>
        <w:t>1.</w:t>
      </w:r>
      <w:r w:rsidR="00C51341" w:rsidRPr="00C51341">
        <w:t xml:space="preserve"> </w:t>
      </w:r>
      <w:r w:rsidR="00C51341">
        <w:t>Предложенная нами модель процесса возникновения эпидемии на примере культуры дрожжей</w:t>
      </w:r>
      <w:r w:rsidR="00C51341" w:rsidRPr="00875937">
        <w:t xml:space="preserve"> </w:t>
      </w:r>
      <w:r w:rsidR="00C51341" w:rsidRPr="00875937">
        <w:rPr>
          <w:i/>
          <w:lang w:val="en-US"/>
        </w:rPr>
        <w:t>H</w:t>
      </w:r>
      <w:proofErr w:type="spellStart"/>
      <w:r w:rsidR="00C51341" w:rsidRPr="00875937">
        <w:rPr>
          <w:i/>
        </w:rPr>
        <w:t>ansenula</w:t>
      </w:r>
      <w:proofErr w:type="spellEnd"/>
      <w:r w:rsidR="00C51341" w:rsidRPr="00875937">
        <w:rPr>
          <w:i/>
        </w:rPr>
        <w:t xml:space="preserve"> </w:t>
      </w:r>
      <w:proofErr w:type="spellStart"/>
      <w:r w:rsidR="00C51341" w:rsidRPr="00875937">
        <w:rPr>
          <w:i/>
        </w:rPr>
        <w:t>polymorpha</w:t>
      </w:r>
      <w:proofErr w:type="spellEnd"/>
      <w:r w:rsidR="00C51341">
        <w:rPr>
          <w:i/>
        </w:rPr>
        <w:t xml:space="preserve"> </w:t>
      </w:r>
      <w:r w:rsidR="00C51341">
        <w:t>является рабочей.</w:t>
      </w:r>
    </w:p>
    <w:p w:rsidR="00A55C82" w:rsidRPr="00C51341" w:rsidRDefault="00A55C82" w:rsidP="009966AC"/>
    <w:p w:rsidR="009966AC" w:rsidRDefault="009966AC" w:rsidP="009966AC">
      <w:pPr>
        <w:rPr>
          <w:szCs w:val="28"/>
        </w:rPr>
      </w:pPr>
      <w:r>
        <w:t>2.</w:t>
      </w:r>
      <w:r w:rsidR="00C51341" w:rsidRPr="00C51341">
        <w:rPr>
          <w:b/>
          <w:i/>
          <w:szCs w:val="28"/>
        </w:rPr>
        <w:t xml:space="preserve"> </w:t>
      </w:r>
      <w:r w:rsidR="00C51341" w:rsidRPr="00C51341">
        <w:rPr>
          <w:szCs w:val="28"/>
        </w:rPr>
        <w:t>Выдвинутая нами гипотеза</w:t>
      </w:r>
      <w:r w:rsidR="00C51341">
        <w:rPr>
          <w:szCs w:val="28"/>
        </w:rPr>
        <w:t xml:space="preserve"> подтвердилась: </w:t>
      </w:r>
      <w:r w:rsidR="00C51341" w:rsidRPr="001738B6">
        <w:rPr>
          <w:szCs w:val="28"/>
        </w:rPr>
        <w:t>одной</w:t>
      </w:r>
      <w:r w:rsidR="00C51341">
        <w:rPr>
          <w:szCs w:val="28"/>
        </w:rPr>
        <w:t xml:space="preserve"> из</w:t>
      </w:r>
      <w:r w:rsidR="00C51341" w:rsidRPr="001738B6">
        <w:rPr>
          <w:szCs w:val="28"/>
        </w:rPr>
        <w:t xml:space="preserve"> </w:t>
      </w:r>
      <w:r w:rsidR="00C51341">
        <w:rPr>
          <w:szCs w:val="28"/>
        </w:rPr>
        <w:t xml:space="preserve">главных </w:t>
      </w:r>
      <w:r w:rsidR="00C51341" w:rsidRPr="001738B6">
        <w:rPr>
          <w:szCs w:val="28"/>
        </w:rPr>
        <w:t>причин попадания патогенов внутрь организма</w:t>
      </w:r>
      <w:r w:rsidR="00C51341">
        <w:rPr>
          <w:szCs w:val="28"/>
        </w:rPr>
        <w:t xml:space="preserve"> и распространения инфекций</w:t>
      </w:r>
      <w:r w:rsidR="00C51341" w:rsidRPr="001738B6">
        <w:rPr>
          <w:szCs w:val="28"/>
        </w:rPr>
        <w:t xml:space="preserve"> могут быть грязные р</w:t>
      </w:r>
      <w:r w:rsidR="00C51341" w:rsidRPr="001738B6">
        <w:rPr>
          <w:szCs w:val="28"/>
        </w:rPr>
        <w:t>у</w:t>
      </w:r>
      <w:r w:rsidR="00C51341" w:rsidRPr="001738B6">
        <w:rPr>
          <w:szCs w:val="28"/>
        </w:rPr>
        <w:t>ки</w:t>
      </w:r>
      <w:r w:rsidR="00C51341">
        <w:rPr>
          <w:szCs w:val="28"/>
        </w:rPr>
        <w:t>.</w:t>
      </w:r>
    </w:p>
    <w:p w:rsidR="00A55C82" w:rsidRDefault="00A55C82" w:rsidP="009966AC"/>
    <w:p w:rsidR="00C51341" w:rsidRDefault="009966AC" w:rsidP="00C51341">
      <w:r>
        <w:t>3.</w:t>
      </w:r>
      <w:r w:rsidR="00A55900">
        <w:t xml:space="preserve"> Тест «чистоты рук» показал, что мытьё рук и дезинфекция предотвращают ра</w:t>
      </w:r>
      <w:r w:rsidR="00A55900">
        <w:t>с</w:t>
      </w:r>
      <w:r w:rsidR="00A55C82">
        <w:t>пространение пато</w:t>
      </w:r>
      <w:r w:rsidR="00A55900">
        <w:t xml:space="preserve">генов. </w:t>
      </w:r>
    </w:p>
    <w:p w:rsidR="007A2814" w:rsidRDefault="007A2814" w:rsidP="009966AC">
      <w:pPr>
        <w:pStyle w:val="1"/>
      </w:pPr>
      <w:r>
        <w:br w:type="page"/>
      </w:r>
      <w:bookmarkStart w:id="14" w:name="_Toc477265661"/>
      <w:r w:rsidR="00BF32C3">
        <w:lastRenderedPageBreak/>
        <w:t>ЗАКЛЮЧЕНИЕ</w:t>
      </w:r>
      <w:bookmarkEnd w:id="14"/>
    </w:p>
    <w:p w:rsidR="00C86C74" w:rsidRPr="00D5698B" w:rsidRDefault="00D5698B" w:rsidP="00D5698B">
      <w:pPr>
        <w:ind w:firstLine="708"/>
        <w:rPr>
          <w:szCs w:val="28"/>
        </w:rPr>
      </w:pPr>
      <w:r>
        <w:rPr>
          <w:szCs w:val="28"/>
        </w:rPr>
        <w:t>В заключении</w:t>
      </w:r>
      <w:r w:rsidR="004B2442">
        <w:rPr>
          <w:szCs w:val="28"/>
        </w:rPr>
        <w:t xml:space="preserve"> хочется ещё раз подчеркнуть актуальность </w:t>
      </w:r>
      <w:r>
        <w:rPr>
          <w:szCs w:val="28"/>
        </w:rPr>
        <w:t>данной работы</w:t>
      </w:r>
      <w:r w:rsidR="004B2442">
        <w:rPr>
          <w:szCs w:val="28"/>
        </w:rPr>
        <w:t>. Проведённое исследование показывает механизм массового распространения и</w:t>
      </w:r>
      <w:r w:rsidR="004B2442">
        <w:rPr>
          <w:szCs w:val="28"/>
        </w:rPr>
        <w:t>н</w:t>
      </w:r>
      <w:r w:rsidR="004B2442">
        <w:rPr>
          <w:szCs w:val="28"/>
        </w:rPr>
        <w:t>фекционных заболеваний среди людей. Как в нашей модели клетки дрожжей у</w:t>
      </w:r>
      <w:r w:rsidR="004B2442">
        <w:rPr>
          <w:szCs w:val="28"/>
        </w:rPr>
        <w:t>с</w:t>
      </w:r>
      <w:r w:rsidR="004B2442">
        <w:rPr>
          <w:szCs w:val="28"/>
        </w:rPr>
        <w:t>пеш</w:t>
      </w:r>
      <w:r>
        <w:rPr>
          <w:szCs w:val="28"/>
        </w:rPr>
        <w:t>но переместились</w:t>
      </w:r>
      <w:r w:rsidR="004B2442">
        <w:rPr>
          <w:szCs w:val="28"/>
        </w:rPr>
        <w:t xml:space="preserve"> с ладони п</w:t>
      </w:r>
      <w:r>
        <w:rPr>
          <w:szCs w:val="28"/>
        </w:rPr>
        <w:t>ервого ученика на ладонь четвёртого</w:t>
      </w:r>
      <w:r w:rsidR="004B2442">
        <w:rPr>
          <w:szCs w:val="28"/>
        </w:rPr>
        <w:t xml:space="preserve"> ученика,</w:t>
      </w:r>
      <w:r>
        <w:rPr>
          <w:szCs w:val="28"/>
        </w:rPr>
        <w:t xml:space="preserve"> распространившись по цепочке рукопожатий,</w:t>
      </w:r>
      <w:r w:rsidR="004B2442">
        <w:rPr>
          <w:szCs w:val="28"/>
        </w:rPr>
        <w:t xml:space="preserve"> так и </w:t>
      </w:r>
      <w:r>
        <w:rPr>
          <w:szCs w:val="28"/>
        </w:rPr>
        <w:t>вне эксперимента возможно успешное распространение патогенных микроорганизмов среди масс. Очевидно, что после попадания на ладони инфекция легко может попадать внутрь человеч</w:t>
      </w:r>
      <w:r>
        <w:rPr>
          <w:szCs w:val="28"/>
        </w:rPr>
        <w:t>е</w:t>
      </w:r>
      <w:r>
        <w:rPr>
          <w:szCs w:val="28"/>
        </w:rPr>
        <w:t>ского организма, причиняя вред его здоровью. Получается, что каждый из нас н</w:t>
      </w:r>
      <w:r>
        <w:rPr>
          <w:szCs w:val="28"/>
        </w:rPr>
        <w:t>а</w:t>
      </w:r>
      <w:r>
        <w:rPr>
          <w:szCs w:val="28"/>
        </w:rPr>
        <w:t>ходится в зоне риска. Наше исследование показало, что возможная причина ра</w:t>
      </w:r>
      <w:r>
        <w:rPr>
          <w:szCs w:val="28"/>
        </w:rPr>
        <w:t>с</w:t>
      </w:r>
      <w:r>
        <w:rPr>
          <w:szCs w:val="28"/>
        </w:rPr>
        <w:t xml:space="preserve">пространения экзогенных </w:t>
      </w:r>
      <w:r w:rsidRPr="00D5698B">
        <w:rPr>
          <w:szCs w:val="28"/>
        </w:rPr>
        <w:t>инфекций – грязные руки, поэтому так важно собл</w:t>
      </w:r>
      <w:r w:rsidRPr="00D5698B">
        <w:rPr>
          <w:szCs w:val="28"/>
        </w:rPr>
        <w:t>ю</w:t>
      </w:r>
      <w:r w:rsidRPr="00D5698B">
        <w:rPr>
          <w:szCs w:val="28"/>
        </w:rPr>
        <w:t>дать правила личной гигиены.</w:t>
      </w:r>
      <w:r w:rsidR="00D27E6E">
        <w:rPr>
          <w:szCs w:val="28"/>
        </w:rPr>
        <w:t xml:space="preserve"> </w:t>
      </w:r>
    </w:p>
    <w:p w:rsidR="00C86C74" w:rsidRPr="00D5698B" w:rsidRDefault="00C86C74" w:rsidP="00D5698B">
      <w:pPr>
        <w:widowControl w:val="0"/>
        <w:autoSpaceDE w:val="0"/>
        <w:autoSpaceDN w:val="0"/>
        <w:ind w:firstLine="708"/>
        <w:rPr>
          <w:spacing w:val="-5"/>
          <w:szCs w:val="28"/>
        </w:rPr>
      </w:pPr>
      <w:proofErr w:type="gramStart"/>
      <w:r w:rsidRPr="00D5698B">
        <w:rPr>
          <w:spacing w:val="-5"/>
          <w:szCs w:val="28"/>
        </w:rPr>
        <w:t>Подводя итоги нашей работы мы бы хотели</w:t>
      </w:r>
      <w:proofErr w:type="gramEnd"/>
      <w:r w:rsidRPr="00D5698B">
        <w:rPr>
          <w:spacing w:val="-5"/>
          <w:szCs w:val="28"/>
        </w:rPr>
        <w:t xml:space="preserve"> дать несколько рекомендаций:</w:t>
      </w:r>
    </w:p>
    <w:p w:rsidR="00D5698B" w:rsidRPr="00D5698B" w:rsidRDefault="00D5698B" w:rsidP="00C86C74">
      <w:pPr>
        <w:pStyle w:val="a3"/>
        <w:widowControl w:val="0"/>
        <w:numPr>
          <w:ilvl w:val="0"/>
          <w:numId w:val="18"/>
        </w:numPr>
        <w:autoSpaceDE w:val="0"/>
        <w:autoSpaceDN w:val="0"/>
        <w:rPr>
          <w:spacing w:val="-5"/>
          <w:sz w:val="28"/>
          <w:szCs w:val="28"/>
        </w:rPr>
      </w:pPr>
      <w:r w:rsidRPr="00D5698B">
        <w:rPr>
          <w:spacing w:val="-5"/>
          <w:sz w:val="28"/>
          <w:szCs w:val="28"/>
        </w:rPr>
        <w:t>мойте руки перед едой;</w:t>
      </w:r>
    </w:p>
    <w:p w:rsidR="00C86C74" w:rsidRDefault="00C86C74" w:rsidP="00C86C74">
      <w:pPr>
        <w:pStyle w:val="a3"/>
        <w:widowControl w:val="0"/>
        <w:numPr>
          <w:ilvl w:val="0"/>
          <w:numId w:val="18"/>
        </w:numPr>
        <w:autoSpaceDE w:val="0"/>
        <w:autoSpaceDN w:val="0"/>
        <w:rPr>
          <w:spacing w:val="-5"/>
          <w:sz w:val="28"/>
          <w:szCs w:val="28"/>
        </w:rPr>
      </w:pPr>
      <w:r w:rsidRPr="00D5698B">
        <w:rPr>
          <w:spacing w:val="-5"/>
          <w:sz w:val="28"/>
          <w:szCs w:val="28"/>
        </w:rPr>
        <w:t xml:space="preserve">мойте руки </w:t>
      </w:r>
      <w:r w:rsidR="00D5698B" w:rsidRPr="00D5698B">
        <w:rPr>
          <w:spacing w:val="-5"/>
          <w:sz w:val="28"/>
          <w:szCs w:val="28"/>
        </w:rPr>
        <w:t>после посещения туалета</w:t>
      </w:r>
      <w:r w:rsidR="00D5698B">
        <w:rPr>
          <w:spacing w:val="-5"/>
          <w:sz w:val="28"/>
          <w:szCs w:val="28"/>
        </w:rPr>
        <w:t>;</w:t>
      </w:r>
    </w:p>
    <w:p w:rsidR="00D5698B" w:rsidRDefault="003B7EDF" w:rsidP="00C86C74">
      <w:pPr>
        <w:pStyle w:val="a3"/>
        <w:widowControl w:val="0"/>
        <w:numPr>
          <w:ilvl w:val="0"/>
          <w:numId w:val="18"/>
        </w:numPr>
        <w:autoSpaceDE w:val="0"/>
        <w:autoSpaceDN w:val="0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>не подносите грязные руки к лицу и слизистым оболочкам;</w:t>
      </w:r>
    </w:p>
    <w:p w:rsidR="00C86C74" w:rsidRDefault="00D27E6E" w:rsidP="00C86C74">
      <w:pPr>
        <w:pStyle w:val="a3"/>
        <w:widowControl w:val="0"/>
        <w:numPr>
          <w:ilvl w:val="0"/>
          <w:numId w:val="18"/>
        </w:numPr>
        <w:autoSpaceDE w:val="0"/>
        <w:autoSpaceDN w:val="0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>мойте руки перед и после сна;</w:t>
      </w:r>
    </w:p>
    <w:p w:rsidR="00D27E6E" w:rsidRDefault="00D27E6E" w:rsidP="00C86C74">
      <w:pPr>
        <w:pStyle w:val="a3"/>
        <w:widowControl w:val="0"/>
        <w:numPr>
          <w:ilvl w:val="0"/>
          <w:numId w:val="18"/>
        </w:numPr>
        <w:autoSpaceDE w:val="0"/>
        <w:autoSpaceDN w:val="0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>мойте руки после контакта с инфекционно больными людьми;</w:t>
      </w:r>
    </w:p>
    <w:p w:rsidR="00D27E6E" w:rsidRPr="003B7EDF" w:rsidRDefault="00D27E6E" w:rsidP="00C86C74">
      <w:pPr>
        <w:pStyle w:val="a3"/>
        <w:widowControl w:val="0"/>
        <w:numPr>
          <w:ilvl w:val="0"/>
          <w:numId w:val="18"/>
        </w:numPr>
        <w:autoSpaceDE w:val="0"/>
        <w:autoSpaceDN w:val="0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>помните, мытьё рук с мылом – лёгкий способ предотвратить возникновение и  распространение инфекции.</w:t>
      </w:r>
    </w:p>
    <w:p w:rsidR="009966AC" w:rsidRPr="00C86C74" w:rsidRDefault="00C86C74" w:rsidP="003B7EDF">
      <w:pPr>
        <w:widowControl w:val="0"/>
        <w:autoSpaceDE w:val="0"/>
        <w:autoSpaceDN w:val="0"/>
        <w:ind w:firstLine="360"/>
        <w:rPr>
          <w:spacing w:val="-5"/>
          <w:szCs w:val="28"/>
        </w:rPr>
      </w:pPr>
      <w:r>
        <w:rPr>
          <w:spacing w:val="-5"/>
          <w:szCs w:val="28"/>
        </w:rPr>
        <w:t>Также мы выражаем свою благодарность</w:t>
      </w:r>
      <w:r w:rsidR="00772407">
        <w:rPr>
          <w:spacing w:val="-5"/>
          <w:szCs w:val="28"/>
        </w:rPr>
        <w:t xml:space="preserve"> лаборатории</w:t>
      </w:r>
      <w:r w:rsidR="009966AC" w:rsidRPr="00C86C74">
        <w:rPr>
          <w:spacing w:val="-5"/>
          <w:szCs w:val="28"/>
        </w:rPr>
        <w:t xml:space="preserve"> молекулярной генетики ФИЦ «Фундаментальные осно</w:t>
      </w:r>
      <w:r>
        <w:rPr>
          <w:spacing w:val="-5"/>
          <w:szCs w:val="28"/>
        </w:rPr>
        <w:t>вы биотехнологии» РАН</w:t>
      </w:r>
      <w:r w:rsidR="00772407">
        <w:rPr>
          <w:spacing w:val="-5"/>
          <w:szCs w:val="28"/>
        </w:rPr>
        <w:t xml:space="preserve"> (г. Москва)</w:t>
      </w:r>
      <w:r>
        <w:rPr>
          <w:spacing w:val="-5"/>
          <w:szCs w:val="28"/>
        </w:rPr>
        <w:t xml:space="preserve"> за предоставле</w:t>
      </w:r>
      <w:r>
        <w:rPr>
          <w:spacing w:val="-5"/>
          <w:szCs w:val="28"/>
        </w:rPr>
        <w:t>н</w:t>
      </w:r>
      <w:r>
        <w:rPr>
          <w:spacing w:val="-5"/>
          <w:szCs w:val="28"/>
        </w:rPr>
        <w:t>ные материалы.</w:t>
      </w:r>
    </w:p>
    <w:p w:rsidR="00A522E4" w:rsidRPr="007A2814" w:rsidRDefault="007A2814" w:rsidP="007A2814">
      <w:pPr>
        <w:rPr>
          <w:b/>
          <w:spacing w:val="-5"/>
          <w:szCs w:val="28"/>
        </w:rPr>
      </w:pPr>
      <w:r>
        <w:rPr>
          <w:b/>
          <w:spacing w:val="-5"/>
          <w:szCs w:val="28"/>
        </w:rPr>
        <w:br w:type="page"/>
      </w:r>
    </w:p>
    <w:p w:rsidR="004E1334" w:rsidRPr="00916414" w:rsidRDefault="002D155E" w:rsidP="00916414">
      <w:pPr>
        <w:pStyle w:val="1"/>
      </w:pPr>
      <w:bookmarkStart w:id="15" w:name="_Toc477265662"/>
      <w:r w:rsidRPr="00916414">
        <w:lastRenderedPageBreak/>
        <w:t>СПИСОК ЛИТЕРАТУРЫ</w:t>
      </w:r>
      <w:bookmarkEnd w:id="15"/>
    </w:p>
    <w:p w:rsidR="00734A74" w:rsidRDefault="00734A74" w:rsidP="002D155E">
      <w:pPr>
        <w:pStyle w:val="a3"/>
        <w:widowControl w:val="0"/>
        <w:numPr>
          <w:ilvl w:val="0"/>
          <w:numId w:val="8"/>
        </w:numPr>
        <w:tabs>
          <w:tab w:val="left" w:pos="426"/>
          <w:tab w:val="left" w:pos="709"/>
        </w:tabs>
        <w:autoSpaceDE w:val="0"/>
        <w:autoSpaceDN w:val="0"/>
        <w:spacing w:line="360" w:lineRule="auto"/>
        <w:ind w:left="0" w:firstLine="0"/>
        <w:rPr>
          <w:spacing w:val="-5"/>
          <w:sz w:val="28"/>
          <w:szCs w:val="28"/>
        </w:rPr>
      </w:pPr>
      <w:r w:rsidRPr="00734A74">
        <w:rPr>
          <w:b/>
          <w:spacing w:val="-5"/>
          <w:sz w:val="28"/>
          <w:szCs w:val="28"/>
        </w:rPr>
        <w:t>Егорова Н.С.</w:t>
      </w:r>
      <w:r>
        <w:rPr>
          <w:spacing w:val="-5"/>
          <w:sz w:val="28"/>
          <w:szCs w:val="28"/>
        </w:rPr>
        <w:t xml:space="preserve"> и др. Руководство к практическим занятиям по микробиологии: Учеб. Пособие – 3-е изд., </w:t>
      </w:r>
      <w:proofErr w:type="spellStart"/>
      <w:r>
        <w:rPr>
          <w:spacing w:val="-5"/>
          <w:sz w:val="28"/>
          <w:szCs w:val="28"/>
        </w:rPr>
        <w:t>перераб</w:t>
      </w:r>
      <w:proofErr w:type="spellEnd"/>
      <w:r>
        <w:rPr>
          <w:spacing w:val="-5"/>
          <w:sz w:val="28"/>
          <w:szCs w:val="28"/>
        </w:rPr>
        <w:t xml:space="preserve">. и доп. – М.: Изд-во МГУ, 1995. </w:t>
      </w:r>
    </w:p>
    <w:p w:rsidR="00A522E4" w:rsidRPr="00734A74" w:rsidRDefault="003C3A8A" w:rsidP="002D155E">
      <w:pPr>
        <w:pStyle w:val="a3"/>
        <w:widowControl w:val="0"/>
        <w:numPr>
          <w:ilvl w:val="0"/>
          <w:numId w:val="8"/>
        </w:numPr>
        <w:tabs>
          <w:tab w:val="left" w:pos="426"/>
          <w:tab w:val="left" w:pos="709"/>
        </w:tabs>
        <w:autoSpaceDE w:val="0"/>
        <w:autoSpaceDN w:val="0"/>
        <w:spacing w:line="360" w:lineRule="auto"/>
        <w:ind w:left="0" w:firstLine="0"/>
        <w:rPr>
          <w:spacing w:val="-5"/>
          <w:sz w:val="28"/>
          <w:szCs w:val="28"/>
        </w:rPr>
      </w:pPr>
      <w:proofErr w:type="spellStart"/>
      <w:r w:rsidRPr="00734A74">
        <w:rPr>
          <w:b/>
          <w:spacing w:val="-5"/>
          <w:sz w:val="28"/>
          <w:szCs w:val="28"/>
        </w:rPr>
        <w:t>Нетрусов</w:t>
      </w:r>
      <w:proofErr w:type="spellEnd"/>
      <w:r w:rsidRPr="00734A74">
        <w:rPr>
          <w:b/>
          <w:spacing w:val="-5"/>
          <w:sz w:val="28"/>
          <w:szCs w:val="28"/>
        </w:rPr>
        <w:t xml:space="preserve"> А. И., Егорова М.А., Захарчук Л.М. </w:t>
      </w:r>
      <w:r w:rsidRPr="00734A74">
        <w:rPr>
          <w:spacing w:val="-5"/>
          <w:sz w:val="28"/>
          <w:szCs w:val="28"/>
        </w:rPr>
        <w:t>и др. Практикум по микробиол</w:t>
      </w:r>
      <w:r w:rsidRPr="00734A74">
        <w:rPr>
          <w:spacing w:val="-5"/>
          <w:sz w:val="28"/>
          <w:szCs w:val="28"/>
        </w:rPr>
        <w:t>о</w:t>
      </w:r>
      <w:r w:rsidRPr="00734A74">
        <w:rPr>
          <w:spacing w:val="-5"/>
          <w:sz w:val="28"/>
          <w:szCs w:val="28"/>
        </w:rPr>
        <w:t>гии: Учеб</w:t>
      </w:r>
      <w:proofErr w:type="gramStart"/>
      <w:r w:rsidRPr="00734A74">
        <w:rPr>
          <w:spacing w:val="-5"/>
          <w:sz w:val="28"/>
          <w:szCs w:val="28"/>
        </w:rPr>
        <w:t>.</w:t>
      </w:r>
      <w:proofErr w:type="gramEnd"/>
      <w:r w:rsidRPr="00734A74">
        <w:rPr>
          <w:spacing w:val="-5"/>
          <w:sz w:val="28"/>
          <w:szCs w:val="28"/>
        </w:rPr>
        <w:t xml:space="preserve"> </w:t>
      </w:r>
      <w:proofErr w:type="gramStart"/>
      <w:r w:rsidRPr="00734A74">
        <w:rPr>
          <w:spacing w:val="-5"/>
          <w:sz w:val="28"/>
          <w:szCs w:val="28"/>
        </w:rPr>
        <w:t>п</w:t>
      </w:r>
      <w:proofErr w:type="gramEnd"/>
      <w:r w:rsidRPr="00734A74">
        <w:rPr>
          <w:spacing w:val="-5"/>
          <w:sz w:val="28"/>
          <w:szCs w:val="28"/>
        </w:rPr>
        <w:t xml:space="preserve">особие для студ. </w:t>
      </w:r>
      <w:proofErr w:type="spellStart"/>
      <w:r w:rsidRPr="00734A74">
        <w:rPr>
          <w:spacing w:val="-5"/>
          <w:sz w:val="28"/>
          <w:szCs w:val="28"/>
        </w:rPr>
        <w:t>высш</w:t>
      </w:r>
      <w:proofErr w:type="spellEnd"/>
      <w:r w:rsidRPr="00734A74">
        <w:rPr>
          <w:spacing w:val="-5"/>
          <w:sz w:val="28"/>
          <w:szCs w:val="28"/>
        </w:rPr>
        <w:t>. учеб. заведений. – М.: Издательский центр «Ак</w:t>
      </w:r>
      <w:r w:rsidRPr="00734A74">
        <w:rPr>
          <w:spacing w:val="-5"/>
          <w:sz w:val="28"/>
          <w:szCs w:val="28"/>
        </w:rPr>
        <w:t>а</w:t>
      </w:r>
      <w:r w:rsidRPr="00734A74">
        <w:rPr>
          <w:spacing w:val="-5"/>
          <w:sz w:val="28"/>
          <w:szCs w:val="28"/>
        </w:rPr>
        <w:t xml:space="preserve">демия», 2005. </w:t>
      </w:r>
    </w:p>
    <w:p w:rsidR="004E1334" w:rsidRPr="00DD13CD" w:rsidRDefault="00DD13CD" w:rsidP="002D155E">
      <w:pPr>
        <w:pStyle w:val="a3"/>
        <w:widowControl w:val="0"/>
        <w:numPr>
          <w:ilvl w:val="0"/>
          <w:numId w:val="8"/>
        </w:numPr>
        <w:tabs>
          <w:tab w:val="left" w:pos="426"/>
          <w:tab w:val="left" w:pos="709"/>
        </w:tabs>
        <w:autoSpaceDE w:val="0"/>
        <w:autoSpaceDN w:val="0"/>
        <w:spacing w:line="360" w:lineRule="auto"/>
        <w:ind w:left="0" w:firstLine="0"/>
        <w:rPr>
          <w:spacing w:val="-5"/>
          <w:sz w:val="28"/>
          <w:szCs w:val="28"/>
        </w:rPr>
      </w:pPr>
      <w:proofErr w:type="spellStart"/>
      <w:r w:rsidRPr="00DD13CD">
        <w:rPr>
          <w:b/>
          <w:spacing w:val="-5"/>
          <w:sz w:val="28"/>
          <w:szCs w:val="28"/>
        </w:rPr>
        <w:t>Меледина</w:t>
      </w:r>
      <w:proofErr w:type="spellEnd"/>
      <w:r w:rsidRPr="00DD13CD">
        <w:rPr>
          <w:b/>
          <w:spacing w:val="-5"/>
          <w:sz w:val="28"/>
          <w:szCs w:val="28"/>
        </w:rPr>
        <w:t xml:space="preserve"> Т.В., </w:t>
      </w:r>
      <w:proofErr w:type="spellStart"/>
      <w:r w:rsidRPr="00DD13CD">
        <w:rPr>
          <w:b/>
          <w:spacing w:val="-5"/>
          <w:sz w:val="28"/>
          <w:szCs w:val="28"/>
        </w:rPr>
        <w:t>Давыденко</w:t>
      </w:r>
      <w:proofErr w:type="spellEnd"/>
      <w:r w:rsidRPr="00DD13CD">
        <w:rPr>
          <w:b/>
          <w:spacing w:val="-5"/>
          <w:sz w:val="28"/>
          <w:szCs w:val="28"/>
        </w:rPr>
        <w:t xml:space="preserve"> С.Г., Васильева Л.М. </w:t>
      </w:r>
      <w:r>
        <w:rPr>
          <w:spacing w:val="-5"/>
          <w:sz w:val="28"/>
          <w:szCs w:val="28"/>
        </w:rPr>
        <w:t>Физио</w:t>
      </w:r>
      <w:r w:rsidRPr="00DD13CD">
        <w:rPr>
          <w:spacing w:val="-5"/>
          <w:sz w:val="28"/>
          <w:szCs w:val="28"/>
        </w:rPr>
        <w:t>логическое состояние дрожжей: Учеб</w:t>
      </w:r>
      <w:proofErr w:type="gramStart"/>
      <w:r w:rsidRPr="00DD13CD">
        <w:rPr>
          <w:spacing w:val="-5"/>
          <w:sz w:val="28"/>
          <w:szCs w:val="28"/>
        </w:rPr>
        <w:t>.</w:t>
      </w:r>
      <w:proofErr w:type="gramEnd"/>
      <w:r w:rsidRPr="00DD13CD">
        <w:rPr>
          <w:spacing w:val="-5"/>
          <w:sz w:val="28"/>
          <w:szCs w:val="28"/>
        </w:rPr>
        <w:t xml:space="preserve"> </w:t>
      </w:r>
      <w:proofErr w:type="gramStart"/>
      <w:r w:rsidRPr="00DD13CD">
        <w:rPr>
          <w:spacing w:val="-5"/>
          <w:sz w:val="28"/>
          <w:szCs w:val="28"/>
        </w:rPr>
        <w:t>п</w:t>
      </w:r>
      <w:proofErr w:type="gramEnd"/>
      <w:r w:rsidRPr="00DD13CD">
        <w:rPr>
          <w:spacing w:val="-5"/>
          <w:sz w:val="28"/>
          <w:szCs w:val="28"/>
        </w:rPr>
        <w:t>особие. ─ СПб</w:t>
      </w:r>
      <w:proofErr w:type="gramStart"/>
      <w:r w:rsidRPr="00DD13CD">
        <w:rPr>
          <w:spacing w:val="-5"/>
          <w:sz w:val="28"/>
          <w:szCs w:val="28"/>
        </w:rPr>
        <w:t xml:space="preserve">.: </w:t>
      </w:r>
      <w:proofErr w:type="gramEnd"/>
      <w:r w:rsidRPr="00DD13CD">
        <w:rPr>
          <w:spacing w:val="-5"/>
          <w:sz w:val="28"/>
          <w:szCs w:val="28"/>
        </w:rPr>
        <w:t>НИУ ИТМО;</w:t>
      </w:r>
      <w:r>
        <w:rPr>
          <w:spacing w:val="-5"/>
          <w:sz w:val="28"/>
          <w:szCs w:val="28"/>
        </w:rPr>
        <w:t xml:space="preserve"> </w:t>
      </w:r>
      <w:proofErr w:type="spellStart"/>
      <w:r w:rsidRPr="00DD13CD">
        <w:rPr>
          <w:spacing w:val="-5"/>
          <w:sz w:val="28"/>
          <w:szCs w:val="28"/>
        </w:rPr>
        <w:t>ИХиБТ</w:t>
      </w:r>
      <w:proofErr w:type="spellEnd"/>
      <w:r w:rsidRPr="00DD13CD">
        <w:rPr>
          <w:spacing w:val="-5"/>
          <w:sz w:val="28"/>
          <w:szCs w:val="28"/>
        </w:rPr>
        <w:t>, 2013.</w:t>
      </w:r>
    </w:p>
    <w:p w:rsidR="00ED1D97" w:rsidRDefault="00ED1D97">
      <w:pPr>
        <w:spacing w:line="240" w:lineRule="auto"/>
        <w:jc w:val="left"/>
        <w:rPr>
          <w:szCs w:val="28"/>
        </w:rPr>
      </w:pPr>
      <w:r>
        <w:rPr>
          <w:szCs w:val="28"/>
        </w:rPr>
        <w:br w:type="page"/>
      </w:r>
    </w:p>
    <w:p w:rsidR="00ED1D97" w:rsidRPr="00916414" w:rsidRDefault="00ED1D97" w:rsidP="00ED1D97">
      <w:pPr>
        <w:pStyle w:val="1"/>
      </w:pPr>
      <w:bookmarkStart w:id="16" w:name="_Toc477265663"/>
      <w:r>
        <w:lastRenderedPageBreak/>
        <w:t>ПРИЛОЖЕНИЕ</w:t>
      </w:r>
      <w:r w:rsidR="004013F9">
        <w:t xml:space="preserve"> 1</w:t>
      </w:r>
      <w:bookmarkEnd w:id="16"/>
    </w:p>
    <w:p w:rsidR="00644C34" w:rsidRDefault="00644C34" w:rsidP="00644C34">
      <w:pPr>
        <w:jc w:val="center"/>
      </w:pPr>
    </w:p>
    <w:p w:rsidR="00945831" w:rsidRDefault="00644C34" w:rsidP="00644C34">
      <w:pPr>
        <w:jc w:val="center"/>
      </w:pPr>
      <w:r>
        <w:t>Фотографии чашек Петри «Тест чистоты рук», чашки А</w:t>
      </w:r>
      <w:proofErr w:type="gramStart"/>
      <w:r>
        <w:t>1</w:t>
      </w:r>
      <w:proofErr w:type="gramEnd"/>
      <w:r>
        <w:t>, А2, А3, А4.</w:t>
      </w:r>
    </w:p>
    <w:p w:rsidR="00945831" w:rsidRDefault="00945831" w:rsidP="00644C34">
      <w:pPr>
        <w:jc w:val="center"/>
      </w:pPr>
      <w:r>
        <w:rPr>
          <w:noProof/>
        </w:rPr>
        <w:drawing>
          <wp:inline distT="0" distB="0" distL="0" distR="0">
            <wp:extent cx="2864145" cy="2880000"/>
            <wp:effectExtent l="0" t="0" r="0" b="0"/>
            <wp:docPr id="2" name="Рисунок 2" descr="C:\Users\Белоусова Юлия\Pictures\Дрожжи\IMG_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елоусова Юлия\Pictures\Дрожжи\IMG_15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4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6137" cy="2880000"/>
            <wp:effectExtent l="0" t="0" r="0" b="0"/>
            <wp:docPr id="1" name="Рисунок 1" descr="C:\Users\Белоусова Юлия\Pictures\Дрожжи\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лоусова Юлия\Pictures\Дрожжи\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13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05715" cy="2880000"/>
            <wp:effectExtent l="0" t="0" r="9525" b="0"/>
            <wp:docPr id="4" name="Рисунок 4" descr="C:\Users\Белоусова Юлия\Pictures\Дрожжи\IMG_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елоусова Юлия\Pictures\Дрожжи\IMG_15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1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6162" cy="2880000"/>
            <wp:effectExtent l="0" t="0" r="0" b="0"/>
            <wp:docPr id="3" name="Рисунок 3" descr="C:\Users\Белоусова Юлия\Pictures\Дрожжи\IMG_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елоусова Юлия\Pictures\Дрожжи\IMG_15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6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3F9" w:rsidRDefault="004013F9" w:rsidP="00644C34">
      <w:pPr>
        <w:spacing w:line="240" w:lineRule="auto"/>
        <w:jc w:val="center"/>
      </w:pPr>
      <w:r>
        <w:br w:type="page"/>
      </w:r>
    </w:p>
    <w:p w:rsidR="004013F9" w:rsidRDefault="004013F9" w:rsidP="004013F9">
      <w:pPr>
        <w:pStyle w:val="1"/>
      </w:pPr>
      <w:bookmarkStart w:id="17" w:name="_Toc477265664"/>
      <w:r>
        <w:lastRenderedPageBreak/>
        <w:t>ПРИЛОЖЕНИЕ 2</w:t>
      </w:r>
      <w:bookmarkEnd w:id="17"/>
    </w:p>
    <w:p w:rsidR="00644C34" w:rsidRDefault="00644C34" w:rsidP="00644C34"/>
    <w:p w:rsidR="00644C34" w:rsidRPr="00644C34" w:rsidRDefault="00644C34" w:rsidP="00644C34">
      <w:pPr>
        <w:jc w:val="center"/>
      </w:pPr>
      <w:r>
        <w:t>Фотографии чашек Петри «Моделирование процесса возникновения эпидемии», чашки Б</w:t>
      </w:r>
      <w:proofErr w:type="gramStart"/>
      <w:r>
        <w:t>1</w:t>
      </w:r>
      <w:proofErr w:type="gramEnd"/>
      <w:r>
        <w:t>, Б2, Б3, Б4.</w:t>
      </w:r>
    </w:p>
    <w:p w:rsidR="00644C34" w:rsidRDefault="00945831" w:rsidP="00644C34">
      <w:pPr>
        <w:jc w:val="center"/>
      </w:pPr>
      <w:r>
        <w:rPr>
          <w:noProof/>
        </w:rPr>
        <w:drawing>
          <wp:inline distT="0" distB="0" distL="0" distR="0">
            <wp:extent cx="2839949" cy="2880000"/>
            <wp:effectExtent l="0" t="0" r="0" b="0"/>
            <wp:docPr id="5" name="Рисунок 5" descr="C:\Users\Белоусова Юлия\Pictures\Дрожжи\IMG_1548 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Белоусова Юлия\Pictures\Дрожжи\IMG_1548 п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94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0118" cy="2880000"/>
            <wp:effectExtent l="0" t="0" r="5080" b="0"/>
            <wp:docPr id="6" name="Рисунок 6" descr="C:\Users\Белоусова Юлия\Pictures\Дрожжи\IMG_1545 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Белоусова Юлия\Pictures\Дрожжи\IMG_1545 п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11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65344" cy="2880000"/>
            <wp:effectExtent l="0" t="0" r="0" b="0"/>
            <wp:docPr id="7" name="Рисунок 7" descr="C:\Users\Белоусова Юлия\Pictures\Дрожжи\IMG_1538  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Белоусова Юлия\Pictures\Дрожжи\IMG_1538  п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34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7164" cy="2880000"/>
            <wp:effectExtent l="0" t="0" r="8890" b="0"/>
            <wp:docPr id="8" name="Рисунок 8" descr="C:\Users\Белоусова Юлия\Pictures\Дрожжи\IMG_1535 пр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Белоусова Юлия\Pictures\Дрожжи\IMG_1535 прн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16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831" w:rsidRPr="001F648F" w:rsidRDefault="00644C34" w:rsidP="00644C34">
      <w:pPr>
        <w:spacing w:line="240" w:lineRule="auto"/>
        <w:jc w:val="left"/>
      </w:pPr>
      <w:r>
        <w:br w:type="page"/>
      </w:r>
    </w:p>
    <w:p w:rsidR="00644C34" w:rsidRDefault="00644C34" w:rsidP="00644C34">
      <w:pPr>
        <w:pStyle w:val="1"/>
      </w:pPr>
      <w:bookmarkStart w:id="18" w:name="_Toc477265665"/>
      <w:r>
        <w:lastRenderedPageBreak/>
        <w:t>ПРИЛОЖЕНИЕ 3</w:t>
      </w:r>
      <w:bookmarkEnd w:id="18"/>
    </w:p>
    <w:p w:rsidR="00644C34" w:rsidRDefault="00644C34" w:rsidP="00644C34"/>
    <w:p w:rsidR="00BC115C" w:rsidRDefault="00BC115C" w:rsidP="00BC115C">
      <w:pPr>
        <w:jc w:val="center"/>
        <w:rPr>
          <w:szCs w:val="28"/>
        </w:rPr>
      </w:pPr>
      <w:r>
        <w:t>К</w:t>
      </w:r>
      <w:r w:rsidR="00644C34">
        <w:t>олонии культуры дрожжей</w:t>
      </w:r>
      <w:r>
        <w:t xml:space="preserve"> </w:t>
      </w:r>
      <w:proofErr w:type="spellStart"/>
      <w:r w:rsidRPr="00BC115C">
        <w:rPr>
          <w:i/>
          <w:szCs w:val="28"/>
        </w:rPr>
        <w:t>Hansenula</w:t>
      </w:r>
      <w:proofErr w:type="spellEnd"/>
      <w:r w:rsidRPr="00BC115C">
        <w:rPr>
          <w:i/>
          <w:szCs w:val="28"/>
        </w:rPr>
        <w:t xml:space="preserve"> </w:t>
      </w:r>
      <w:proofErr w:type="spellStart"/>
      <w:r w:rsidRPr="00BC115C">
        <w:rPr>
          <w:i/>
          <w:szCs w:val="28"/>
        </w:rPr>
        <w:t>polymorpha</w:t>
      </w:r>
      <w:proofErr w:type="spellEnd"/>
      <w:r>
        <w:rPr>
          <w:szCs w:val="28"/>
        </w:rPr>
        <w:t>.</w:t>
      </w:r>
    </w:p>
    <w:p w:rsidR="00644C34" w:rsidRPr="00BC115C" w:rsidRDefault="00BC115C" w:rsidP="00BC115C">
      <w:pPr>
        <w:jc w:val="center"/>
        <w:rPr>
          <w:szCs w:val="28"/>
        </w:rPr>
      </w:pPr>
      <w:r>
        <w:rPr>
          <w:szCs w:val="28"/>
        </w:rPr>
        <w:t>Макроскопическая фотосъёмка.</w:t>
      </w:r>
    </w:p>
    <w:p w:rsidR="00875937" w:rsidRDefault="00644C34" w:rsidP="00644C34">
      <w:pPr>
        <w:jc w:val="center"/>
        <w:rPr>
          <w:szCs w:val="28"/>
        </w:rPr>
      </w:pPr>
      <w:r>
        <w:rPr>
          <w:noProof/>
        </w:rPr>
        <w:drawing>
          <wp:inline distT="0" distB="0" distL="0" distR="0">
            <wp:extent cx="4544705" cy="4544705"/>
            <wp:effectExtent l="0" t="0" r="8255" b="8255"/>
            <wp:docPr id="9" name="Рисунок 9" descr="C:\Users\Белоусова Юлия\Pictures\Дрожжи\IMG_1535 прн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Белоусова Юлия\Pictures\Дрожжи\IMG_1535 прн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213" cy="454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937" w:rsidRPr="00875937" w:rsidRDefault="00875937" w:rsidP="00875937">
      <w:pPr>
        <w:spacing w:line="240" w:lineRule="auto"/>
        <w:jc w:val="left"/>
        <w:rPr>
          <w:szCs w:val="28"/>
        </w:rPr>
      </w:pPr>
      <w:r>
        <w:rPr>
          <w:szCs w:val="28"/>
        </w:rPr>
        <w:br w:type="page"/>
      </w:r>
    </w:p>
    <w:p w:rsidR="00875937" w:rsidRDefault="00875937" w:rsidP="00875937">
      <w:pPr>
        <w:pStyle w:val="1"/>
      </w:pPr>
      <w:bookmarkStart w:id="19" w:name="_Toc477265666"/>
      <w:r>
        <w:lastRenderedPageBreak/>
        <w:t xml:space="preserve">ПРИЛОЖЕНИЕ </w:t>
      </w:r>
      <w:r w:rsidR="00D90179">
        <w:t>4</w:t>
      </w:r>
      <w:bookmarkEnd w:id="19"/>
    </w:p>
    <w:p w:rsidR="00875937" w:rsidRDefault="00875937" w:rsidP="00772407">
      <w:pPr>
        <w:jc w:val="center"/>
      </w:pPr>
    </w:p>
    <w:p w:rsidR="00D90179" w:rsidRPr="00875937" w:rsidRDefault="003212EB" w:rsidP="00772407">
      <w:pPr>
        <w:jc w:val="center"/>
      </w:pPr>
      <w:r>
        <w:t>Микроскопия клеток дрожжей. У</w:t>
      </w:r>
      <w:r w:rsidR="00D90179">
        <w:t>величение 40х</w:t>
      </w:r>
      <w:bookmarkStart w:id="20" w:name="_GoBack"/>
      <w:bookmarkEnd w:id="20"/>
    </w:p>
    <w:p w:rsidR="00875937" w:rsidRPr="009966AC" w:rsidRDefault="00875937" w:rsidP="00772407">
      <w:pPr>
        <w:jc w:val="center"/>
      </w:pPr>
      <w:r>
        <w:rPr>
          <w:noProof/>
        </w:rPr>
        <w:drawing>
          <wp:inline distT="0" distB="0" distL="0" distR="0">
            <wp:extent cx="3825202" cy="3240000"/>
            <wp:effectExtent l="0" t="0" r="4445" b="0"/>
            <wp:docPr id="29" name="Рисунок 29" descr="C:\Users\Белоусова Юлия\Desktop\ozFNwnWU3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Белоусова Юлия\Desktop\ozFNwnWU31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760" r="6830"/>
                    <a:stretch/>
                  </pic:blipFill>
                  <pic:spPr bwMode="auto">
                    <a:xfrm>
                      <a:off x="0" y="0"/>
                      <a:ext cx="382520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12EB">
        <w:rPr>
          <w:noProof/>
        </w:rPr>
        <w:drawing>
          <wp:inline distT="0" distB="0" distL="0" distR="0">
            <wp:extent cx="2974873" cy="2520000"/>
            <wp:effectExtent l="0" t="0" r="0" b="0"/>
            <wp:docPr id="28" name="Рисунок 28" descr="C:\Users\Белоусова Юлия\Desktop\aZUZbgwQw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Белоусова Юлия\Desktop\aZUZbgwQwd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855" r="16742"/>
                    <a:stretch/>
                  </pic:blipFill>
                  <pic:spPr bwMode="auto">
                    <a:xfrm flipV="1">
                      <a:off x="0" y="0"/>
                      <a:ext cx="297487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52632" cy="2520000"/>
            <wp:effectExtent l="0" t="0" r="0" b="0"/>
            <wp:docPr id="27" name="Рисунок 27" descr="C:\Users\Белоусова Юлия\Desktop\QKAP-1FTY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Белоусова Юлия\Desktop\QKAP-1FTY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672" r="16117"/>
                    <a:stretch/>
                  </pic:blipFill>
                  <pic:spPr bwMode="auto">
                    <a:xfrm>
                      <a:off x="0" y="0"/>
                      <a:ext cx="265263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334" w:rsidRPr="006436A2" w:rsidRDefault="004E1334" w:rsidP="00644C34">
      <w:pPr>
        <w:jc w:val="center"/>
        <w:rPr>
          <w:szCs w:val="28"/>
        </w:rPr>
      </w:pPr>
    </w:p>
    <w:sectPr w:rsidR="004E1334" w:rsidRPr="006436A2" w:rsidSect="00D95234">
      <w:footerReference w:type="default" r:id="rId20"/>
      <w:pgSz w:w="11906" w:h="16838"/>
      <w:pgMar w:top="851" w:right="851" w:bottom="851" w:left="1134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2188" w:rsidRDefault="00EF2188" w:rsidP="00843310">
      <w:r>
        <w:separator/>
      </w:r>
    </w:p>
  </w:endnote>
  <w:endnote w:type="continuationSeparator" w:id="0">
    <w:p w:rsidR="00EF2188" w:rsidRDefault="00EF2188" w:rsidP="008433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442" w:rsidRDefault="00076201">
    <w:pPr>
      <w:pStyle w:val="a8"/>
      <w:jc w:val="center"/>
    </w:pPr>
    <w:r>
      <w:fldChar w:fldCharType="begin"/>
    </w:r>
    <w:r w:rsidR="004B2442">
      <w:instrText>PAGE   \* MERGEFORMAT</w:instrText>
    </w:r>
    <w:r>
      <w:fldChar w:fldCharType="separate"/>
    </w:r>
    <w:r w:rsidR="005954E5">
      <w:rPr>
        <w:noProof/>
      </w:rPr>
      <w:t>12</w:t>
    </w:r>
    <w:r>
      <w:fldChar w:fldCharType="end"/>
    </w:r>
  </w:p>
  <w:p w:rsidR="004B2442" w:rsidRDefault="004B244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2188" w:rsidRDefault="00EF2188" w:rsidP="00843310">
      <w:r>
        <w:separator/>
      </w:r>
    </w:p>
  </w:footnote>
  <w:footnote w:type="continuationSeparator" w:id="0">
    <w:p w:rsidR="00EF2188" w:rsidRDefault="00EF2188" w:rsidP="0084331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4A6C8F"/>
    <w:multiLevelType w:val="hybridMultilevel"/>
    <w:tmpl w:val="B29475D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B6464CD"/>
    <w:multiLevelType w:val="hybridMultilevel"/>
    <w:tmpl w:val="3446E366"/>
    <w:lvl w:ilvl="0" w:tplc="15581C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3630AB1"/>
    <w:multiLevelType w:val="hybridMultilevel"/>
    <w:tmpl w:val="CA92BA8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49673413"/>
    <w:multiLevelType w:val="hybridMultilevel"/>
    <w:tmpl w:val="F9EC65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4D32E3"/>
    <w:multiLevelType w:val="hybridMultilevel"/>
    <w:tmpl w:val="F830EBF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56FE1024"/>
    <w:multiLevelType w:val="hybridMultilevel"/>
    <w:tmpl w:val="AEEACF0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5D8D2515"/>
    <w:multiLevelType w:val="hybridMultilevel"/>
    <w:tmpl w:val="A1FCC722"/>
    <w:lvl w:ilvl="0" w:tplc="0E7630FC">
      <w:numFmt w:val="bullet"/>
      <w:lvlText w:val="•"/>
      <w:lvlJc w:val="left"/>
      <w:pPr>
        <w:ind w:left="2124" w:hanging="708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5F6A3779"/>
    <w:multiLevelType w:val="hybridMultilevel"/>
    <w:tmpl w:val="D880270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5F76736D"/>
    <w:multiLevelType w:val="hybridMultilevel"/>
    <w:tmpl w:val="BD9A7256"/>
    <w:lvl w:ilvl="0" w:tplc="0E7630FC">
      <w:numFmt w:val="bullet"/>
      <w:lvlText w:val="•"/>
      <w:lvlJc w:val="left"/>
      <w:pPr>
        <w:ind w:left="2124" w:hanging="708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5F9C2E8C"/>
    <w:multiLevelType w:val="hybridMultilevel"/>
    <w:tmpl w:val="FFA2B2BC"/>
    <w:lvl w:ilvl="0" w:tplc="0170A0A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06E1927"/>
    <w:multiLevelType w:val="hybridMultilevel"/>
    <w:tmpl w:val="C83E73EA"/>
    <w:lvl w:ilvl="0" w:tplc="187E1D70">
      <w:start w:val="1"/>
      <w:numFmt w:val="decimal"/>
      <w:lvlText w:val="%1."/>
      <w:lvlJc w:val="left"/>
      <w:pPr>
        <w:ind w:left="1716" w:hanging="10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64850139"/>
    <w:multiLevelType w:val="multilevel"/>
    <w:tmpl w:val="508A387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654252DE"/>
    <w:multiLevelType w:val="hybridMultilevel"/>
    <w:tmpl w:val="877E85B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704F5307"/>
    <w:multiLevelType w:val="hybridMultilevel"/>
    <w:tmpl w:val="915C246C"/>
    <w:lvl w:ilvl="0" w:tplc="0E7630FC">
      <w:numFmt w:val="bullet"/>
      <w:lvlText w:val="•"/>
      <w:lvlJc w:val="left"/>
      <w:pPr>
        <w:ind w:left="1416" w:hanging="708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74773E29"/>
    <w:multiLevelType w:val="hybridMultilevel"/>
    <w:tmpl w:val="D5EA294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5">
    <w:nsid w:val="74EF38C6"/>
    <w:multiLevelType w:val="hybridMultilevel"/>
    <w:tmpl w:val="A16AF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590670"/>
    <w:multiLevelType w:val="hybridMultilevel"/>
    <w:tmpl w:val="51803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7E52A3"/>
    <w:multiLevelType w:val="hybridMultilevel"/>
    <w:tmpl w:val="DD6AD8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12"/>
  </w:num>
  <w:num w:numId="4">
    <w:abstractNumId w:val="0"/>
  </w:num>
  <w:num w:numId="5">
    <w:abstractNumId w:val="2"/>
  </w:num>
  <w:num w:numId="6">
    <w:abstractNumId w:val="17"/>
  </w:num>
  <w:num w:numId="7">
    <w:abstractNumId w:val="11"/>
  </w:num>
  <w:num w:numId="8">
    <w:abstractNumId w:val="1"/>
  </w:num>
  <w:num w:numId="9">
    <w:abstractNumId w:val="10"/>
  </w:num>
  <w:num w:numId="10">
    <w:abstractNumId w:val="4"/>
  </w:num>
  <w:num w:numId="11">
    <w:abstractNumId w:val="13"/>
  </w:num>
  <w:num w:numId="12">
    <w:abstractNumId w:val="6"/>
  </w:num>
  <w:num w:numId="13">
    <w:abstractNumId w:val="8"/>
  </w:num>
  <w:num w:numId="14">
    <w:abstractNumId w:val="5"/>
  </w:num>
  <w:num w:numId="15">
    <w:abstractNumId w:val="7"/>
  </w:num>
  <w:num w:numId="16">
    <w:abstractNumId w:val="15"/>
  </w:num>
  <w:num w:numId="17">
    <w:abstractNumId w:val="16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7026"/>
    <w:rsid w:val="00001D05"/>
    <w:rsid w:val="0002156E"/>
    <w:rsid w:val="00041EDF"/>
    <w:rsid w:val="00047337"/>
    <w:rsid w:val="000576BC"/>
    <w:rsid w:val="00076201"/>
    <w:rsid w:val="000828EC"/>
    <w:rsid w:val="00083592"/>
    <w:rsid w:val="000A69FB"/>
    <w:rsid w:val="000A73E3"/>
    <w:rsid w:val="000C17B7"/>
    <w:rsid w:val="000E7294"/>
    <w:rsid w:val="00112705"/>
    <w:rsid w:val="001301AA"/>
    <w:rsid w:val="001738B6"/>
    <w:rsid w:val="00196D59"/>
    <w:rsid w:val="001A38DD"/>
    <w:rsid w:val="001A3FD8"/>
    <w:rsid w:val="001A5CE3"/>
    <w:rsid w:val="001B7BB9"/>
    <w:rsid w:val="001E403F"/>
    <w:rsid w:val="001F648F"/>
    <w:rsid w:val="00203174"/>
    <w:rsid w:val="00220AC4"/>
    <w:rsid w:val="0027378F"/>
    <w:rsid w:val="00280CE5"/>
    <w:rsid w:val="002A6184"/>
    <w:rsid w:val="002D155E"/>
    <w:rsid w:val="002E5C0B"/>
    <w:rsid w:val="002F3328"/>
    <w:rsid w:val="00314610"/>
    <w:rsid w:val="00317376"/>
    <w:rsid w:val="003212EB"/>
    <w:rsid w:val="00322CD0"/>
    <w:rsid w:val="00327740"/>
    <w:rsid w:val="00343744"/>
    <w:rsid w:val="00366FDE"/>
    <w:rsid w:val="00373E5B"/>
    <w:rsid w:val="00391F92"/>
    <w:rsid w:val="003B7EDF"/>
    <w:rsid w:val="003C136A"/>
    <w:rsid w:val="003C3A8A"/>
    <w:rsid w:val="003C45EC"/>
    <w:rsid w:val="003D3EB9"/>
    <w:rsid w:val="003E0C90"/>
    <w:rsid w:val="003E550C"/>
    <w:rsid w:val="004013F9"/>
    <w:rsid w:val="00404783"/>
    <w:rsid w:val="0042616B"/>
    <w:rsid w:val="004B2442"/>
    <w:rsid w:val="004B76DC"/>
    <w:rsid w:val="004E1334"/>
    <w:rsid w:val="00546897"/>
    <w:rsid w:val="00571B46"/>
    <w:rsid w:val="00584C3D"/>
    <w:rsid w:val="00591A9D"/>
    <w:rsid w:val="005954E5"/>
    <w:rsid w:val="005C353D"/>
    <w:rsid w:val="005E4A8F"/>
    <w:rsid w:val="006200F4"/>
    <w:rsid w:val="00633EC6"/>
    <w:rsid w:val="006436A2"/>
    <w:rsid w:val="00644C34"/>
    <w:rsid w:val="00675C2D"/>
    <w:rsid w:val="0068016C"/>
    <w:rsid w:val="00682DEF"/>
    <w:rsid w:val="006A5066"/>
    <w:rsid w:val="006A70B6"/>
    <w:rsid w:val="006B6B4A"/>
    <w:rsid w:val="006F5840"/>
    <w:rsid w:val="00715F28"/>
    <w:rsid w:val="00720372"/>
    <w:rsid w:val="00726DA5"/>
    <w:rsid w:val="00734A74"/>
    <w:rsid w:val="00766542"/>
    <w:rsid w:val="00772407"/>
    <w:rsid w:val="00772F5E"/>
    <w:rsid w:val="0077682E"/>
    <w:rsid w:val="007904C1"/>
    <w:rsid w:val="007A2814"/>
    <w:rsid w:val="007D5DEC"/>
    <w:rsid w:val="007F7053"/>
    <w:rsid w:val="007F7747"/>
    <w:rsid w:val="00815C4C"/>
    <w:rsid w:val="00843310"/>
    <w:rsid w:val="00863649"/>
    <w:rsid w:val="00867026"/>
    <w:rsid w:val="00875937"/>
    <w:rsid w:val="00880E22"/>
    <w:rsid w:val="008826DD"/>
    <w:rsid w:val="008B0F42"/>
    <w:rsid w:val="008B192E"/>
    <w:rsid w:val="00914DE6"/>
    <w:rsid w:val="00916414"/>
    <w:rsid w:val="00945831"/>
    <w:rsid w:val="0098142F"/>
    <w:rsid w:val="009966AC"/>
    <w:rsid w:val="009C1CA0"/>
    <w:rsid w:val="009E642C"/>
    <w:rsid w:val="00A51044"/>
    <w:rsid w:val="00A51C20"/>
    <w:rsid w:val="00A522E4"/>
    <w:rsid w:val="00A55900"/>
    <w:rsid w:val="00A55C82"/>
    <w:rsid w:val="00A71478"/>
    <w:rsid w:val="00AF0F12"/>
    <w:rsid w:val="00B022A3"/>
    <w:rsid w:val="00B34AB8"/>
    <w:rsid w:val="00B61241"/>
    <w:rsid w:val="00B86C79"/>
    <w:rsid w:val="00B97174"/>
    <w:rsid w:val="00BA28A3"/>
    <w:rsid w:val="00BC115C"/>
    <w:rsid w:val="00BC7EF7"/>
    <w:rsid w:val="00BD3B59"/>
    <w:rsid w:val="00BF32C3"/>
    <w:rsid w:val="00BF409D"/>
    <w:rsid w:val="00C42DEB"/>
    <w:rsid w:val="00C51341"/>
    <w:rsid w:val="00C51778"/>
    <w:rsid w:val="00C5435F"/>
    <w:rsid w:val="00C86C74"/>
    <w:rsid w:val="00C94B65"/>
    <w:rsid w:val="00CF0EAA"/>
    <w:rsid w:val="00D061C1"/>
    <w:rsid w:val="00D16468"/>
    <w:rsid w:val="00D27E6E"/>
    <w:rsid w:val="00D37BE4"/>
    <w:rsid w:val="00D5429E"/>
    <w:rsid w:val="00D5698B"/>
    <w:rsid w:val="00D90179"/>
    <w:rsid w:val="00D95234"/>
    <w:rsid w:val="00DC4F19"/>
    <w:rsid w:val="00DD13CD"/>
    <w:rsid w:val="00DE67FD"/>
    <w:rsid w:val="00E36B3D"/>
    <w:rsid w:val="00E54D07"/>
    <w:rsid w:val="00E83A17"/>
    <w:rsid w:val="00E9520F"/>
    <w:rsid w:val="00EB30C2"/>
    <w:rsid w:val="00EC3795"/>
    <w:rsid w:val="00EC6F5F"/>
    <w:rsid w:val="00ED1D97"/>
    <w:rsid w:val="00EF2188"/>
    <w:rsid w:val="00F3415F"/>
    <w:rsid w:val="00F41692"/>
    <w:rsid w:val="00F80F60"/>
    <w:rsid w:val="00FC0B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468"/>
    <w:pPr>
      <w:spacing w:line="360" w:lineRule="auto"/>
      <w:jc w:val="both"/>
    </w:pPr>
    <w:rPr>
      <w:rFonts w:ascii="Times New Roman" w:eastAsia="Times New Roman" w:hAnsi="Times New Roman"/>
      <w:sz w:val="28"/>
      <w:szCs w:val="24"/>
    </w:rPr>
  </w:style>
  <w:style w:type="paragraph" w:styleId="1">
    <w:name w:val="heading 1"/>
    <w:basedOn w:val="a"/>
    <w:next w:val="a"/>
    <w:link w:val="10"/>
    <w:uiPriority w:val="9"/>
    <w:qFormat/>
    <w:rsid w:val="00916414"/>
    <w:pPr>
      <w:keepNext/>
      <w:keepLines/>
      <w:spacing w:before="360"/>
      <w:jc w:val="center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542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7026"/>
    <w:pPr>
      <w:spacing w:after="200" w:line="276" w:lineRule="auto"/>
      <w:ind w:left="720"/>
      <w:contextualSpacing/>
    </w:pPr>
    <w:rPr>
      <w:rFonts w:eastAsia="Calibri"/>
      <w:sz w:val="22"/>
      <w:szCs w:val="22"/>
      <w:lang w:eastAsia="en-US"/>
    </w:rPr>
  </w:style>
  <w:style w:type="paragraph" w:styleId="a4">
    <w:name w:val="Normal (Web)"/>
    <w:basedOn w:val="a"/>
    <w:uiPriority w:val="99"/>
    <w:rsid w:val="00867026"/>
    <w:pPr>
      <w:spacing w:before="100" w:beforeAutospacing="1" w:after="100" w:afterAutospacing="1"/>
    </w:pPr>
  </w:style>
  <w:style w:type="character" w:styleId="a5">
    <w:name w:val="line number"/>
    <w:basedOn w:val="a0"/>
    <w:uiPriority w:val="99"/>
    <w:semiHidden/>
    <w:unhideWhenUsed/>
    <w:rsid w:val="00843310"/>
  </w:style>
  <w:style w:type="paragraph" w:styleId="a6">
    <w:name w:val="header"/>
    <w:basedOn w:val="a"/>
    <w:link w:val="a7"/>
    <w:uiPriority w:val="99"/>
    <w:unhideWhenUsed/>
    <w:rsid w:val="0084331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843310"/>
    <w:rPr>
      <w:rFonts w:ascii="Times New Roman" w:eastAsia="Times New Roman" w:hAnsi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84331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843310"/>
    <w:rPr>
      <w:rFonts w:ascii="Times New Roman" w:eastAsia="Times New Roman" w:hAnsi="Times New Roman"/>
      <w:sz w:val="24"/>
      <w:szCs w:val="24"/>
    </w:rPr>
  </w:style>
  <w:style w:type="character" w:styleId="aa">
    <w:name w:val="Hyperlink"/>
    <w:uiPriority w:val="99"/>
    <w:rsid w:val="004E1334"/>
    <w:rPr>
      <w:strike w:val="0"/>
      <w:dstrike w:val="0"/>
      <w:color w:val="6600CC"/>
      <w:u w:val="none"/>
      <w:effect w:val="none"/>
    </w:rPr>
  </w:style>
  <w:style w:type="paragraph" w:customStyle="1" w:styleId="11">
    <w:name w:val="Стиль1"/>
    <w:basedOn w:val="a"/>
    <w:qFormat/>
    <w:rsid w:val="004E1334"/>
    <w:pPr>
      <w:ind w:right="75"/>
      <w:jc w:val="center"/>
    </w:pPr>
    <w:rPr>
      <w:b/>
      <w:sz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916414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b">
    <w:name w:val="TOC Heading"/>
    <w:basedOn w:val="1"/>
    <w:next w:val="a"/>
    <w:uiPriority w:val="39"/>
    <w:semiHidden/>
    <w:unhideWhenUsed/>
    <w:qFormat/>
    <w:rsid w:val="00D5429E"/>
    <w:pPr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BF32C3"/>
    <w:pPr>
      <w:tabs>
        <w:tab w:val="right" w:leader="dot" w:pos="9911"/>
      </w:tabs>
      <w:spacing w:after="100"/>
    </w:pPr>
  </w:style>
  <w:style w:type="paragraph" w:styleId="ac">
    <w:name w:val="Balloon Text"/>
    <w:basedOn w:val="a"/>
    <w:link w:val="ad"/>
    <w:uiPriority w:val="99"/>
    <w:semiHidden/>
    <w:unhideWhenUsed/>
    <w:rsid w:val="00D5429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5429E"/>
    <w:rPr>
      <w:rFonts w:ascii="Tahoma" w:eastAsia="Times New Roman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542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916414"/>
    <w:pPr>
      <w:spacing w:after="100"/>
      <w:ind w:left="2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468"/>
    <w:pPr>
      <w:spacing w:line="360" w:lineRule="auto"/>
      <w:jc w:val="both"/>
    </w:pPr>
    <w:rPr>
      <w:rFonts w:ascii="Times New Roman" w:eastAsia="Times New Roman" w:hAnsi="Times New Roman"/>
      <w:sz w:val="28"/>
      <w:szCs w:val="24"/>
    </w:rPr>
  </w:style>
  <w:style w:type="paragraph" w:styleId="1">
    <w:name w:val="heading 1"/>
    <w:basedOn w:val="a"/>
    <w:next w:val="a"/>
    <w:link w:val="10"/>
    <w:uiPriority w:val="9"/>
    <w:qFormat/>
    <w:rsid w:val="00916414"/>
    <w:pPr>
      <w:keepNext/>
      <w:keepLines/>
      <w:spacing w:before="360"/>
      <w:jc w:val="center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542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7026"/>
    <w:pPr>
      <w:spacing w:after="200" w:line="276" w:lineRule="auto"/>
      <w:ind w:left="720"/>
      <w:contextualSpacing/>
    </w:pPr>
    <w:rPr>
      <w:rFonts w:eastAsia="Calibri"/>
      <w:sz w:val="22"/>
      <w:szCs w:val="22"/>
      <w:lang w:eastAsia="en-US"/>
    </w:rPr>
  </w:style>
  <w:style w:type="paragraph" w:styleId="a4">
    <w:name w:val="Normal (Web)"/>
    <w:basedOn w:val="a"/>
    <w:uiPriority w:val="99"/>
    <w:rsid w:val="00867026"/>
    <w:pPr>
      <w:spacing w:before="100" w:beforeAutospacing="1" w:after="100" w:afterAutospacing="1"/>
    </w:pPr>
  </w:style>
  <w:style w:type="character" w:styleId="a5">
    <w:name w:val="line number"/>
    <w:basedOn w:val="a0"/>
    <w:uiPriority w:val="99"/>
    <w:semiHidden/>
    <w:unhideWhenUsed/>
    <w:rsid w:val="00843310"/>
  </w:style>
  <w:style w:type="paragraph" w:styleId="a6">
    <w:name w:val="header"/>
    <w:basedOn w:val="a"/>
    <w:link w:val="a7"/>
    <w:uiPriority w:val="99"/>
    <w:unhideWhenUsed/>
    <w:rsid w:val="0084331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843310"/>
    <w:rPr>
      <w:rFonts w:ascii="Times New Roman" w:eastAsia="Times New Roman" w:hAnsi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84331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843310"/>
    <w:rPr>
      <w:rFonts w:ascii="Times New Roman" w:eastAsia="Times New Roman" w:hAnsi="Times New Roman"/>
      <w:sz w:val="24"/>
      <w:szCs w:val="24"/>
    </w:rPr>
  </w:style>
  <w:style w:type="character" w:styleId="aa">
    <w:name w:val="Hyperlink"/>
    <w:uiPriority w:val="99"/>
    <w:rsid w:val="004E1334"/>
    <w:rPr>
      <w:strike w:val="0"/>
      <w:dstrike w:val="0"/>
      <w:color w:val="6600CC"/>
      <w:u w:val="none"/>
      <w:effect w:val="none"/>
    </w:rPr>
  </w:style>
  <w:style w:type="paragraph" w:customStyle="1" w:styleId="11">
    <w:name w:val="Стиль1"/>
    <w:basedOn w:val="a"/>
    <w:qFormat/>
    <w:rsid w:val="004E1334"/>
    <w:pPr>
      <w:ind w:right="75"/>
      <w:jc w:val="center"/>
    </w:pPr>
    <w:rPr>
      <w:b/>
      <w:sz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916414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b">
    <w:name w:val="TOC Heading"/>
    <w:basedOn w:val="1"/>
    <w:next w:val="a"/>
    <w:uiPriority w:val="39"/>
    <w:semiHidden/>
    <w:unhideWhenUsed/>
    <w:qFormat/>
    <w:rsid w:val="00D5429E"/>
    <w:pPr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BF32C3"/>
    <w:pPr>
      <w:tabs>
        <w:tab w:val="right" w:leader="dot" w:pos="9911"/>
      </w:tabs>
      <w:spacing w:after="100"/>
    </w:pPr>
  </w:style>
  <w:style w:type="paragraph" w:styleId="ac">
    <w:name w:val="Balloon Text"/>
    <w:basedOn w:val="a"/>
    <w:link w:val="ad"/>
    <w:uiPriority w:val="99"/>
    <w:semiHidden/>
    <w:unhideWhenUsed/>
    <w:rsid w:val="00D5429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5429E"/>
    <w:rPr>
      <w:rFonts w:ascii="Tahoma" w:eastAsia="Times New Roman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542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916414"/>
    <w:pPr>
      <w:spacing w:after="100"/>
      <w:ind w:left="2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914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35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695749">
                  <w:marLeft w:val="-345"/>
                  <w:marRight w:val="-30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10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6D1C78-202B-45B9-815C-E1CADA1A4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3725</TotalTime>
  <Pages>1</Pages>
  <Words>2332</Words>
  <Characters>13295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15596</CharactersWithSpaces>
  <SharedDoc>false</SharedDoc>
  <HLinks>
    <vt:vector size="78" baseType="variant">
      <vt:variant>
        <vt:i4>5242899</vt:i4>
      </vt:variant>
      <vt:variant>
        <vt:i4>36</vt:i4>
      </vt:variant>
      <vt:variant>
        <vt:i4>0</vt:i4>
      </vt:variant>
      <vt:variant>
        <vt:i4>5</vt:i4>
      </vt:variant>
      <vt:variant>
        <vt:lpwstr>http://www.tonmo.com/</vt:lpwstr>
      </vt:variant>
      <vt:variant>
        <vt:lpwstr/>
      </vt:variant>
      <vt:variant>
        <vt:i4>3080231</vt:i4>
      </vt:variant>
      <vt:variant>
        <vt:i4>33</vt:i4>
      </vt:variant>
      <vt:variant>
        <vt:i4>0</vt:i4>
      </vt:variant>
      <vt:variant>
        <vt:i4>5</vt:i4>
      </vt:variant>
      <vt:variant>
        <vt:lpwstr>http://www.sati.archaeology.nsc.ru/mifolog/myth/238.htm</vt:lpwstr>
      </vt:variant>
      <vt:variant>
        <vt:lpwstr/>
      </vt:variant>
      <vt:variant>
        <vt:i4>7405579</vt:i4>
      </vt:variant>
      <vt:variant>
        <vt:i4>30</vt:i4>
      </vt:variant>
      <vt:variant>
        <vt:i4>0</vt:i4>
      </vt:variant>
      <vt:variant>
        <vt:i4>5</vt:i4>
      </vt:variant>
      <vt:variant>
        <vt:lpwstr>http://ru.wikipedia.org/wiki/%D0%9C%D0%B5%D0%BB%D0%BE%D0%B2%D0%BE%D0%B9_%D0%BF%D0%B5%D1%80%D0%B8%D0%BE%D0%B4</vt:lpwstr>
      </vt:variant>
      <vt:variant>
        <vt:lpwstr/>
      </vt:variant>
      <vt:variant>
        <vt:i4>6160497</vt:i4>
      </vt:variant>
      <vt:variant>
        <vt:i4>27</vt:i4>
      </vt:variant>
      <vt:variant>
        <vt:i4>0</vt:i4>
      </vt:variant>
      <vt:variant>
        <vt:i4>5</vt:i4>
      </vt:variant>
      <vt:variant>
        <vt:lpwstr>http://ru.wikipedia.org/wiki/%D0%AE%D1%80%D1%81%D0%BA%D0%B8%D0%B9_%D0%BF%D0%B5%D1%80%D0%B8%D0%BE%D0%B4</vt:lpwstr>
      </vt:variant>
      <vt:variant>
        <vt:lpwstr/>
      </vt:variant>
      <vt:variant>
        <vt:i4>6357046</vt:i4>
      </vt:variant>
      <vt:variant>
        <vt:i4>24</vt:i4>
      </vt:variant>
      <vt:variant>
        <vt:i4>0</vt:i4>
      </vt:variant>
      <vt:variant>
        <vt:i4>5</vt:i4>
      </vt:variant>
      <vt:variant>
        <vt:lpwstr>http://www.ammonit.ru/foto/612.htm</vt:lpwstr>
      </vt:variant>
      <vt:variant>
        <vt:lpwstr/>
      </vt:variant>
      <vt:variant>
        <vt:i4>5046275</vt:i4>
      </vt:variant>
      <vt:variant>
        <vt:i4>21</vt:i4>
      </vt:variant>
      <vt:variant>
        <vt:i4>0</vt:i4>
      </vt:variant>
      <vt:variant>
        <vt:i4>5</vt:i4>
      </vt:variant>
      <vt:variant>
        <vt:lpwstr>http://dic.academic.ru/dic.nsf/brokgauz/11182</vt:lpwstr>
      </vt:variant>
      <vt:variant>
        <vt:lpwstr/>
      </vt:variant>
      <vt:variant>
        <vt:i4>4718604</vt:i4>
      </vt:variant>
      <vt:variant>
        <vt:i4>18</vt:i4>
      </vt:variant>
      <vt:variant>
        <vt:i4>0</vt:i4>
      </vt:variant>
      <vt:variant>
        <vt:i4>5</vt:i4>
      </vt:variant>
      <vt:variant>
        <vt:lpwstr>http://slovari.yandex.ru/dict/bse/article/00031/64500.htm</vt:lpwstr>
      </vt:variant>
      <vt:variant>
        <vt:lpwstr/>
      </vt:variant>
      <vt:variant>
        <vt:i4>4587520</vt:i4>
      </vt:variant>
      <vt:variant>
        <vt:i4>15</vt:i4>
      </vt:variant>
      <vt:variant>
        <vt:i4>0</vt:i4>
      </vt:variant>
      <vt:variant>
        <vt:i4>5</vt:i4>
      </vt:variant>
      <vt:variant>
        <vt:lpwstr>http://dic.academic.ru/dic.nsf/brokgauz/15274</vt:lpwstr>
      </vt:variant>
      <vt:variant>
        <vt:lpwstr/>
      </vt:variant>
      <vt:variant>
        <vt:i4>7143464</vt:i4>
      </vt:variant>
      <vt:variant>
        <vt:i4>12</vt:i4>
      </vt:variant>
      <vt:variant>
        <vt:i4>0</vt:i4>
      </vt:variant>
      <vt:variant>
        <vt:i4>5</vt:i4>
      </vt:variant>
      <vt:variant>
        <vt:lpwstr>http://ru.wikipedia.org/wiki/Coleoidea</vt:lpwstr>
      </vt:variant>
      <vt:variant>
        <vt:lpwstr/>
      </vt:variant>
      <vt:variant>
        <vt:i4>1769563</vt:i4>
      </vt:variant>
      <vt:variant>
        <vt:i4>9</vt:i4>
      </vt:variant>
      <vt:variant>
        <vt:i4>0</vt:i4>
      </vt:variant>
      <vt:variant>
        <vt:i4>5</vt:i4>
      </vt:variant>
      <vt:variant>
        <vt:lpwstr>http://ru.wikipedia.org/wiki/Cephalopoda</vt:lpwstr>
      </vt:variant>
      <vt:variant>
        <vt:lpwstr/>
      </vt:variant>
      <vt:variant>
        <vt:i4>2031710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http://ru.wikipedia.org/wiki/Mollusca</vt:lpwstr>
      </vt:variant>
      <vt:variant>
        <vt:lpwstr/>
      </vt:variant>
      <vt:variant>
        <vt:i4>5439555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http://ru.wikipedia.org/wiki/%D0%96%D0%B8%D0%B2%D0%BE%D1%82%D0%BD%D1%8B%D0%B5</vt:lpwstr>
      </vt:variant>
      <vt:variant>
        <vt:lpwstr/>
      </vt:variant>
      <vt:variant>
        <vt:i4>2686978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http://ru.wikipedia.org/wiki/%D0%9B%D0%B0%D1%82%D0%B8%D0%BD%D1%81%D0%BA%D0%B8%D0%B9_%D1%8F%D0%B7%D1%8B%D0%BA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 класс</dc:creator>
  <cp:lastModifiedBy>Галина</cp:lastModifiedBy>
  <cp:revision>64</cp:revision>
  <dcterms:created xsi:type="dcterms:W3CDTF">2017-02-05T20:46:00Z</dcterms:created>
  <dcterms:modified xsi:type="dcterms:W3CDTF">2017-03-21T17:07:00Z</dcterms:modified>
</cp:coreProperties>
</file>